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BE6" w14:textId="5769D1AB"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D67F85">
        <w:rPr>
          <w:rFonts w:ascii="Verdana" w:hAnsi="Verdana" w:cs="Verdana"/>
          <w:b/>
          <w:sz w:val="32"/>
          <w:szCs w:val="18"/>
        </w:rPr>
        <w:t>2</w:t>
      </w:r>
    </w:p>
    <w:p w14:paraId="399F5771"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30EA6F6E"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MODELO DE PROPOSICIÓN ECONÓMICA</w:t>
      </w:r>
    </w:p>
    <w:p w14:paraId="69FBD587" w14:textId="0BE79CFA" w:rsidR="00001665" w:rsidRDefault="004B3442" w:rsidP="00001665">
      <w:pPr>
        <w:pStyle w:val="Prrafodelista"/>
        <w:numPr>
          <w:ilvl w:val="2"/>
          <w:numId w:val="6"/>
        </w:numPr>
        <w:spacing w:before="120" w:after="120" w:line="60" w:lineRule="atLeast"/>
        <w:jc w:val="both"/>
      </w:pPr>
      <w:r>
        <w:rPr>
          <w:rFonts w:ascii="Verdana" w:hAnsi="Verdana" w:cs="Verdana"/>
          <w:szCs w:val="18"/>
        </w:rPr>
        <w:t>MODELO DE AVAL</w:t>
      </w:r>
      <w:r w:rsidR="00001665">
        <w:rPr>
          <w:rFonts w:ascii="Verdana" w:hAnsi="Verdana" w:cs="Verdana"/>
          <w:szCs w:val="18"/>
        </w:rPr>
        <w:t xml:space="preserve"> / SEGURO DE CAUCIÓN.</w:t>
      </w:r>
    </w:p>
    <w:p w14:paraId="6BCCB655" w14:textId="77777777" w:rsidR="004B3442" w:rsidRDefault="004B3442" w:rsidP="004B3442">
      <w:pPr>
        <w:pBdr>
          <w:bottom w:val="single" w:sz="4" w:space="1" w:color="000000"/>
        </w:pBdr>
        <w:jc w:val="both"/>
        <w:rPr>
          <w:rFonts w:ascii="Verdana" w:hAnsi="Verdana" w:cs="Verdana"/>
          <w:b/>
          <w:sz w:val="18"/>
          <w:szCs w:val="18"/>
        </w:rPr>
      </w:pPr>
    </w:p>
    <w:p w14:paraId="506921A9" w14:textId="77777777" w:rsidR="004B3442" w:rsidRDefault="004B3442" w:rsidP="004B3442">
      <w:pPr>
        <w:pBdr>
          <w:bottom w:val="single" w:sz="4" w:space="1" w:color="000000"/>
        </w:pBdr>
        <w:jc w:val="both"/>
        <w:rPr>
          <w:rFonts w:ascii="Verdana" w:hAnsi="Verdana" w:cs="Verdana"/>
          <w:b/>
          <w:sz w:val="18"/>
          <w:szCs w:val="18"/>
        </w:rPr>
      </w:pPr>
    </w:p>
    <w:p w14:paraId="033C1DF2" w14:textId="77777777" w:rsidR="004B3442" w:rsidRDefault="004B3442" w:rsidP="004B3442">
      <w:pPr>
        <w:pBdr>
          <w:bottom w:val="single" w:sz="4" w:space="1" w:color="000000"/>
        </w:pBdr>
        <w:jc w:val="both"/>
        <w:rPr>
          <w:rFonts w:ascii="Verdana" w:hAnsi="Verdana" w:cs="Verdana"/>
          <w:b/>
          <w:sz w:val="18"/>
          <w:szCs w:val="18"/>
        </w:rPr>
      </w:pPr>
    </w:p>
    <w:p w14:paraId="4DD81D43" w14:textId="77777777" w:rsidR="004B3442" w:rsidRDefault="004B3442" w:rsidP="004B3442">
      <w:pPr>
        <w:pBdr>
          <w:bottom w:val="single" w:sz="4" w:space="1" w:color="000000"/>
        </w:pBdr>
        <w:jc w:val="both"/>
        <w:rPr>
          <w:rFonts w:ascii="Verdana" w:hAnsi="Verdana" w:cs="Verdana"/>
          <w:b/>
          <w:sz w:val="18"/>
          <w:szCs w:val="18"/>
        </w:rPr>
      </w:pPr>
    </w:p>
    <w:p w14:paraId="28D85DED" w14:textId="77777777" w:rsidR="004B3442" w:rsidRDefault="004B3442" w:rsidP="004B3442">
      <w:pPr>
        <w:pBdr>
          <w:bottom w:val="single" w:sz="4" w:space="1" w:color="000000"/>
        </w:pBdr>
        <w:jc w:val="both"/>
        <w:rPr>
          <w:rFonts w:ascii="Verdana" w:hAnsi="Verdana" w:cs="Verdana"/>
          <w:b/>
          <w:sz w:val="18"/>
          <w:szCs w:val="18"/>
        </w:rPr>
      </w:pPr>
    </w:p>
    <w:p w14:paraId="582978BE" w14:textId="77777777" w:rsidR="004B3442" w:rsidRDefault="004B3442" w:rsidP="004B3442">
      <w:pPr>
        <w:pBdr>
          <w:bottom w:val="single" w:sz="4" w:space="1" w:color="000000"/>
        </w:pBdr>
        <w:jc w:val="both"/>
        <w:rPr>
          <w:rFonts w:ascii="Verdana" w:hAnsi="Verdana" w:cs="Verdana"/>
          <w:b/>
          <w:sz w:val="18"/>
          <w:szCs w:val="18"/>
        </w:rPr>
      </w:pPr>
    </w:p>
    <w:p w14:paraId="7A476929" w14:textId="77777777" w:rsidR="004B3442" w:rsidRDefault="004B3442" w:rsidP="004B3442">
      <w:pPr>
        <w:pBdr>
          <w:bottom w:val="single" w:sz="4" w:space="1" w:color="000000"/>
        </w:pBdr>
        <w:jc w:val="both"/>
        <w:rPr>
          <w:rFonts w:ascii="Verdana" w:hAnsi="Verdana" w:cs="Verdana"/>
          <w:b/>
          <w:sz w:val="18"/>
          <w:szCs w:val="18"/>
        </w:rPr>
      </w:pPr>
    </w:p>
    <w:p w14:paraId="5847C7C7" w14:textId="77777777" w:rsidR="004B3442" w:rsidRDefault="004B3442" w:rsidP="004B3442">
      <w:pPr>
        <w:pBdr>
          <w:bottom w:val="single" w:sz="4" w:space="1" w:color="000000"/>
        </w:pBdr>
        <w:jc w:val="both"/>
        <w:rPr>
          <w:rFonts w:ascii="Verdana" w:hAnsi="Verdana" w:cs="Verdana"/>
          <w:b/>
          <w:sz w:val="18"/>
          <w:szCs w:val="18"/>
        </w:rPr>
      </w:pPr>
    </w:p>
    <w:p w14:paraId="19AADF22" w14:textId="77777777" w:rsidR="004B3442" w:rsidRDefault="004B3442" w:rsidP="004B3442">
      <w:pPr>
        <w:pBdr>
          <w:bottom w:val="single" w:sz="4" w:space="1" w:color="000000"/>
        </w:pBdr>
        <w:jc w:val="both"/>
        <w:rPr>
          <w:rFonts w:ascii="Verdana" w:hAnsi="Verdana" w:cs="Verdana"/>
          <w:b/>
          <w:sz w:val="18"/>
          <w:szCs w:val="18"/>
        </w:rPr>
      </w:pPr>
    </w:p>
    <w:p w14:paraId="46856AAD" w14:textId="77777777" w:rsidR="004B3442" w:rsidRDefault="004B3442" w:rsidP="004B3442">
      <w:pPr>
        <w:pBdr>
          <w:bottom w:val="single" w:sz="4" w:space="1" w:color="000000"/>
        </w:pBdr>
        <w:jc w:val="both"/>
        <w:rPr>
          <w:rFonts w:ascii="Verdana" w:hAnsi="Verdana" w:cs="Verdana"/>
          <w:b/>
          <w:sz w:val="18"/>
          <w:szCs w:val="18"/>
        </w:rPr>
      </w:pPr>
    </w:p>
    <w:p w14:paraId="2C1F4B12" w14:textId="77777777" w:rsidR="004B3442" w:rsidRDefault="004B3442" w:rsidP="004B3442">
      <w:pPr>
        <w:pBdr>
          <w:bottom w:val="single" w:sz="4" w:space="1" w:color="000000"/>
        </w:pBdr>
        <w:jc w:val="both"/>
        <w:rPr>
          <w:rFonts w:ascii="Verdana" w:hAnsi="Verdana" w:cs="Verdana"/>
          <w:b/>
          <w:sz w:val="18"/>
          <w:szCs w:val="18"/>
        </w:rPr>
      </w:pPr>
    </w:p>
    <w:p w14:paraId="6F8BDBA9" w14:textId="77777777" w:rsidR="004B3442" w:rsidRDefault="004B3442" w:rsidP="004B3442">
      <w:pPr>
        <w:pBdr>
          <w:bottom w:val="single" w:sz="4" w:space="1" w:color="000000"/>
        </w:pBdr>
        <w:jc w:val="both"/>
        <w:rPr>
          <w:rFonts w:ascii="Verdana" w:hAnsi="Verdana" w:cs="Verdana"/>
          <w:b/>
          <w:sz w:val="18"/>
          <w:szCs w:val="18"/>
        </w:rPr>
      </w:pPr>
    </w:p>
    <w:p w14:paraId="63053792" w14:textId="77777777" w:rsidR="004B3442" w:rsidRDefault="004B3442" w:rsidP="004B3442">
      <w:pPr>
        <w:pBdr>
          <w:bottom w:val="single" w:sz="4" w:space="1" w:color="000000"/>
        </w:pBdr>
        <w:jc w:val="both"/>
        <w:rPr>
          <w:rFonts w:ascii="Verdana" w:hAnsi="Verdana" w:cs="Verdana"/>
          <w:b/>
          <w:sz w:val="18"/>
          <w:szCs w:val="18"/>
        </w:rPr>
      </w:pPr>
    </w:p>
    <w:p w14:paraId="43824339" w14:textId="77777777" w:rsidR="004B3442" w:rsidRDefault="004B3442" w:rsidP="004B3442">
      <w:pPr>
        <w:pBdr>
          <w:bottom w:val="single" w:sz="4" w:space="1" w:color="000000"/>
        </w:pBdr>
        <w:jc w:val="both"/>
        <w:rPr>
          <w:rFonts w:ascii="Verdana" w:hAnsi="Verdana" w:cs="Verdana"/>
          <w:b/>
          <w:sz w:val="18"/>
          <w:szCs w:val="18"/>
        </w:rPr>
      </w:pPr>
    </w:p>
    <w:p w14:paraId="4B037E6F" w14:textId="77777777" w:rsidR="004B3442" w:rsidRDefault="004B3442" w:rsidP="004B3442">
      <w:pPr>
        <w:pBdr>
          <w:bottom w:val="single" w:sz="4" w:space="1" w:color="000000"/>
        </w:pBdr>
        <w:jc w:val="both"/>
        <w:rPr>
          <w:rFonts w:ascii="Verdana" w:hAnsi="Verdana" w:cs="Verdana"/>
          <w:b/>
          <w:sz w:val="18"/>
          <w:szCs w:val="18"/>
        </w:rPr>
      </w:pPr>
    </w:p>
    <w:p w14:paraId="4FECA2D4" w14:textId="77777777" w:rsidR="004B3442" w:rsidRDefault="004B3442" w:rsidP="004B3442">
      <w:pPr>
        <w:pBdr>
          <w:bottom w:val="single" w:sz="4" w:space="1" w:color="000000"/>
        </w:pBdr>
        <w:jc w:val="both"/>
        <w:rPr>
          <w:rFonts w:ascii="Verdana" w:hAnsi="Verdana" w:cs="Verdana"/>
          <w:b/>
          <w:sz w:val="18"/>
          <w:szCs w:val="18"/>
        </w:rPr>
      </w:pPr>
    </w:p>
    <w:p w14:paraId="6B7E83C3" w14:textId="77777777" w:rsidR="004B3442" w:rsidRDefault="004B3442" w:rsidP="004B3442">
      <w:pPr>
        <w:pBdr>
          <w:bottom w:val="single" w:sz="4" w:space="1" w:color="000000"/>
        </w:pBdr>
        <w:jc w:val="both"/>
        <w:rPr>
          <w:rFonts w:ascii="Verdana" w:hAnsi="Verdana" w:cs="Verdana"/>
          <w:b/>
          <w:sz w:val="18"/>
          <w:szCs w:val="18"/>
        </w:rPr>
      </w:pPr>
    </w:p>
    <w:p w14:paraId="485A0292" w14:textId="77777777" w:rsidR="004B3442" w:rsidRDefault="004B3442" w:rsidP="004B3442">
      <w:pPr>
        <w:pBdr>
          <w:bottom w:val="single" w:sz="4" w:space="1" w:color="000000"/>
        </w:pBdr>
        <w:jc w:val="both"/>
        <w:rPr>
          <w:rFonts w:ascii="Verdana" w:hAnsi="Verdana" w:cs="Verdana"/>
          <w:b/>
          <w:sz w:val="18"/>
          <w:szCs w:val="18"/>
        </w:rPr>
      </w:pPr>
    </w:p>
    <w:p w14:paraId="5DD5B5AF" w14:textId="77777777" w:rsidR="004B3442" w:rsidRDefault="004B3442" w:rsidP="004B3442">
      <w:pPr>
        <w:pBdr>
          <w:bottom w:val="single" w:sz="4" w:space="1" w:color="000000"/>
        </w:pBdr>
        <w:jc w:val="both"/>
        <w:rPr>
          <w:rFonts w:ascii="Verdana" w:hAnsi="Verdana" w:cs="Verdana"/>
          <w:b/>
          <w:sz w:val="18"/>
          <w:szCs w:val="18"/>
        </w:rPr>
      </w:pPr>
    </w:p>
    <w:p w14:paraId="48833F04" w14:textId="77777777" w:rsidR="004B3442" w:rsidRDefault="004B3442" w:rsidP="004B3442">
      <w:pPr>
        <w:pBdr>
          <w:bottom w:val="single" w:sz="4" w:space="1" w:color="000000"/>
        </w:pBdr>
        <w:jc w:val="both"/>
        <w:rPr>
          <w:rFonts w:ascii="Verdana" w:hAnsi="Verdana" w:cs="Verdana"/>
          <w:b/>
          <w:sz w:val="18"/>
          <w:szCs w:val="18"/>
        </w:rPr>
      </w:pPr>
    </w:p>
    <w:p w14:paraId="4687AB4B" w14:textId="77777777" w:rsidR="004B3442" w:rsidRDefault="004B3442" w:rsidP="004B3442">
      <w:pPr>
        <w:pBdr>
          <w:bottom w:val="single" w:sz="4" w:space="1" w:color="000000"/>
        </w:pBdr>
        <w:jc w:val="both"/>
        <w:rPr>
          <w:rFonts w:ascii="Verdana" w:hAnsi="Verdana" w:cs="Verdana"/>
          <w:b/>
          <w:sz w:val="18"/>
          <w:szCs w:val="18"/>
        </w:rPr>
      </w:pPr>
    </w:p>
    <w:p w14:paraId="255AB787" w14:textId="77777777" w:rsidR="004B3442" w:rsidRDefault="004B3442" w:rsidP="004B3442">
      <w:pPr>
        <w:pBdr>
          <w:bottom w:val="single" w:sz="4" w:space="1" w:color="000000"/>
        </w:pBdr>
        <w:jc w:val="both"/>
        <w:rPr>
          <w:rFonts w:ascii="Verdana" w:hAnsi="Verdana" w:cs="Verdana"/>
          <w:b/>
          <w:sz w:val="18"/>
          <w:szCs w:val="18"/>
        </w:rPr>
      </w:pPr>
    </w:p>
    <w:p w14:paraId="32EA8085" w14:textId="77777777" w:rsidR="004B3442" w:rsidRDefault="004B3442" w:rsidP="004B3442">
      <w:pPr>
        <w:pBdr>
          <w:bottom w:val="single" w:sz="4" w:space="1" w:color="000000"/>
        </w:pBdr>
        <w:jc w:val="both"/>
        <w:rPr>
          <w:rFonts w:ascii="Verdana" w:hAnsi="Verdana" w:cs="Verdana"/>
          <w:b/>
          <w:sz w:val="18"/>
          <w:szCs w:val="18"/>
        </w:rPr>
      </w:pPr>
    </w:p>
    <w:p w14:paraId="6C898C60" w14:textId="77777777" w:rsidR="004B3442" w:rsidRDefault="004B3442" w:rsidP="004B3442">
      <w:pPr>
        <w:pBdr>
          <w:bottom w:val="single" w:sz="4" w:space="1" w:color="000000"/>
        </w:pBdr>
        <w:jc w:val="both"/>
        <w:rPr>
          <w:rFonts w:ascii="Verdana" w:hAnsi="Verdana" w:cs="Verdana"/>
          <w:b/>
          <w:sz w:val="18"/>
          <w:szCs w:val="18"/>
        </w:rPr>
      </w:pPr>
    </w:p>
    <w:p w14:paraId="3B9A04D3" w14:textId="77777777" w:rsidR="004B3442" w:rsidRDefault="004B3442" w:rsidP="004B3442">
      <w:pPr>
        <w:pBdr>
          <w:bottom w:val="single" w:sz="4" w:space="1" w:color="000000"/>
        </w:pBdr>
        <w:jc w:val="both"/>
        <w:rPr>
          <w:rFonts w:ascii="Verdana" w:hAnsi="Verdana" w:cs="Verdana"/>
          <w:b/>
          <w:sz w:val="18"/>
          <w:szCs w:val="18"/>
        </w:rPr>
      </w:pPr>
    </w:p>
    <w:p w14:paraId="11C1A665" w14:textId="77777777" w:rsidR="004B3442" w:rsidRDefault="004B3442" w:rsidP="004B3442">
      <w:pPr>
        <w:pBdr>
          <w:bottom w:val="single" w:sz="4" w:space="1" w:color="000000"/>
        </w:pBdr>
        <w:jc w:val="both"/>
        <w:rPr>
          <w:rFonts w:ascii="Verdana" w:hAnsi="Verdana" w:cs="Verdana"/>
          <w:b/>
          <w:sz w:val="18"/>
          <w:szCs w:val="18"/>
        </w:rPr>
      </w:pPr>
    </w:p>
    <w:p w14:paraId="5B3F3841" w14:textId="77777777" w:rsidR="004B3442" w:rsidRDefault="004B3442" w:rsidP="004B3442">
      <w:pPr>
        <w:pBdr>
          <w:bottom w:val="single" w:sz="4" w:space="1" w:color="000000"/>
        </w:pBdr>
        <w:jc w:val="both"/>
        <w:rPr>
          <w:rFonts w:ascii="Verdana" w:hAnsi="Verdana" w:cs="Verdana"/>
          <w:b/>
          <w:sz w:val="18"/>
          <w:szCs w:val="18"/>
        </w:rPr>
      </w:pPr>
    </w:p>
    <w:p w14:paraId="66E8B91A" w14:textId="77777777" w:rsidR="004B3442" w:rsidRDefault="004B3442" w:rsidP="004B3442">
      <w:pPr>
        <w:pBdr>
          <w:bottom w:val="single" w:sz="4" w:space="1" w:color="000000"/>
        </w:pBdr>
        <w:jc w:val="both"/>
        <w:rPr>
          <w:rFonts w:ascii="Verdana" w:hAnsi="Verdana" w:cs="Verdana"/>
          <w:b/>
          <w:sz w:val="18"/>
          <w:szCs w:val="18"/>
        </w:rPr>
      </w:pPr>
    </w:p>
    <w:p w14:paraId="144ABE5D" w14:textId="77777777" w:rsidR="004B3442" w:rsidRDefault="004B3442" w:rsidP="004B3442">
      <w:pPr>
        <w:pBdr>
          <w:bottom w:val="single" w:sz="4" w:space="1" w:color="000000"/>
        </w:pBdr>
        <w:jc w:val="both"/>
        <w:rPr>
          <w:rFonts w:ascii="Verdana" w:hAnsi="Verdana" w:cs="Verdana"/>
          <w:b/>
          <w:sz w:val="18"/>
          <w:szCs w:val="18"/>
        </w:rPr>
      </w:pPr>
    </w:p>
    <w:p w14:paraId="465B877A" w14:textId="77777777" w:rsidR="004B3442" w:rsidRDefault="004B3442" w:rsidP="004B3442">
      <w:pPr>
        <w:pBdr>
          <w:bottom w:val="single" w:sz="4" w:space="1" w:color="000000"/>
        </w:pBdr>
        <w:jc w:val="both"/>
        <w:rPr>
          <w:rFonts w:ascii="Verdana" w:hAnsi="Verdana" w:cs="Verdana"/>
          <w:b/>
          <w:sz w:val="18"/>
          <w:szCs w:val="18"/>
        </w:rPr>
      </w:pPr>
    </w:p>
    <w:p w14:paraId="200737C6" w14:textId="77777777" w:rsidR="004B3442" w:rsidRDefault="004B3442" w:rsidP="004B3442">
      <w:pPr>
        <w:pBdr>
          <w:bottom w:val="single" w:sz="4" w:space="1" w:color="000000"/>
        </w:pBdr>
        <w:jc w:val="both"/>
        <w:rPr>
          <w:rFonts w:ascii="Verdana" w:hAnsi="Verdana" w:cs="Verdana"/>
          <w:b/>
          <w:sz w:val="18"/>
          <w:szCs w:val="18"/>
        </w:rPr>
      </w:pPr>
    </w:p>
    <w:p w14:paraId="4727CAB6" w14:textId="77777777" w:rsidR="004B3442" w:rsidRDefault="004B3442" w:rsidP="004B3442">
      <w:pPr>
        <w:pBdr>
          <w:bottom w:val="single" w:sz="4" w:space="1" w:color="000000"/>
        </w:pBdr>
        <w:jc w:val="both"/>
        <w:rPr>
          <w:rFonts w:ascii="Verdana" w:hAnsi="Verdana" w:cs="Verdana"/>
          <w:b/>
          <w:sz w:val="18"/>
          <w:szCs w:val="18"/>
        </w:rPr>
      </w:pPr>
    </w:p>
    <w:p w14:paraId="6042F6BF" w14:textId="77777777" w:rsidR="004B3442" w:rsidRDefault="004B3442" w:rsidP="004B3442">
      <w:pPr>
        <w:pBdr>
          <w:bottom w:val="single" w:sz="4" w:space="1" w:color="000000"/>
        </w:pBdr>
        <w:jc w:val="both"/>
        <w:rPr>
          <w:rFonts w:ascii="Verdana" w:hAnsi="Verdana" w:cs="Verdana"/>
          <w:b/>
          <w:sz w:val="18"/>
          <w:szCs w:val="18"/>
        </w:rPr>
      </w:pPr>
    </w:p>
    <w:p w14:paraId="3044D29F" w14:textId="77777777" w:rsidR="004B3442" w:rsidRDefault="004B3442" w:rsidP="004B3442">
      <w:pPr>
        <w:pBdr>
          <w:bottom w:val="single" w:sz="4" w:space="1" w:color="000000"/>
        </w:pBdr>
        <w:jc w:val="both"/>
        <w:rPr>
          <w:rFonts w:ascii="Verdana" w:hAnsi="Verdana" w:cs="Verdana"/>
          <w:b/>
          <w:sz w:val="18"/>
          <w:szCs w:val="18"/>
        </w:rPr>
      </w:pPr>
    </w:p>
    <w:p w14:paraId="4AC7B12C" w14:textId="77777777" w:rsidR="004B3442" w:rsidRDefault="004B3442" w:rsidP="004B3442">
      <w:pPr>
        <w:pBdr>
          <w:bottom w:val="single" w:sz="4" w:space="1" w:color="000000"/>
        </w:pBdr>
        <w:jc w:val="both"/>
        <w:rPr>
          <w:rFonts w:ascii="Verdana" w:hAnsi="Verdana" w:cs="Verdana"/>
          <w:b/>
          <w:sz w:val="18"/>
          <w:szCs w:val="18"/>
        </w:rPr>
      </w:pPr>
    </w:p>
    <w:p w14:paraId="05F847A8" w14:textId="77777777" w:rsidR="004B3442" w:rsidRDefault="004B3442" w:rsidP="004B3442">
      <w:pPr>
        <w:pBdr>
          <w:bottom w:val="single" w:sz="4" w:space="1" w:color="000000"/>
        </w:pBdr>
        <w:jc w:val="both"/>
        <w:rPr>
          <w:rFonts w:ascii="Verdana" w:hAnsi="Verdana" w:cs="Verdana"/>
          <w:b/>
          <w:sz w:val="18"/>
          <w:szCs w:val="18"/>
        </w:rPr>
      </w:pPr>
    </w:p>
    <w:p w14:paraId="0EB0D28E" w14:textId="77777777" w:rsidR="004B3442" w:rsidRDefault="004B3442" w:rsidP="004B3442">
      <w:pPr>
        <w:pBdr>
          <w:bottom w:val="single" w:sz="4" w:space="1" w:color="000000"/>
        </w:pBdr>
        <w:jc w:val="both"/>
        <w:rPr>
          <w:rFonts w:ascii="Verdana" w:hAnsi="Verdana" w:cs="Verdana"/>
          <w:b/>
          <w:sz w:val="18"/>
          <w:szCs w:val="18"/>
        </w:rPr>
      </w:pPr>
    </w:p>
    <w:p w14:paraId="43268CE2" w14:textId="77777777" w:rsidR="004B3442" w:rsidRDefault="004B3442" w:rsidP="004B3442">
      <w:pPr>
        <w:pBdr>
          <w:bottom w:val="single" w:sz="4" w:space="1" w:color="000000"/>
        </w:pBdr>
        <w:jc w:val="both"/>
        <w:rPr>
          <w:rFonts w:ascii="Verdana" w:hAnsi="Verdana" w:cs="Verdana"/>
          <w:b/>
          <w:sz w:val="18"/>
          <w:szCs w:val="18"/>
        </w:rPr>
      </w:pPr>
    </w:p>
    <w:p w14:paraId="0AE26E06" w14:textId="77777777" w:rsidR="004B3442" w:rsidRDefault="004B3442" w:rsidP="004B3442">
      <w:pPr>
        <w:pBdr>
          <w:bottom w:val="single" w:sz="4" w:space="1" w:color="000000"/>
        </w:pBdr>
        <w:jc w:val="both"/>
        <w:rPr>
          <w:rFonts w:ascii="Verdana" w:hAnsi="Verdana" w:cs="Verdana"/>
          <w:b/>
          <w:sz w:val="18"/>
          <w:szCs w:val="18"/>
        </w:rPr>
      </w:pPr>
    </w:p>
    <w:p w14:paraId="3B60C200" w14:textId="77777777" w:rsidR="004B3442" w:rsidRDefault="004B3442" w:rsidP="004B3442">
      <w:pPr>
        <w:pBdr>
          <w:bottom w:val="single" w:sz="4" w:space="1" w:color="000000"/>
        </w:pBdr>
        <w:jc w:val="both"/>
        <w:rPr>
          <w:rFonts w:ascii="Verdana" w:hAnsi="Verdana" w:cs="Verdana"/>
          <w:b/>
          <w:sz w:val="18"/>
          <w:szCs w:val="18"/>
        </w:rPr>
      </w:pPr>
    </w:p>
    <w:p w14:paraId="2082D056" w14:textId="77777777" w:rsidR="004B3442" w:rsidRDefault="004B3442" w:rsidP="004B3442">
      <w:pPr>
        <w:pBdr>
          <w:bottom w:val="single" w:sz="4" w:space="1" w:color="000000"/>
        </w:pBdr>
        <w:jc w:val="both"/>
        <w:rPr>
          <w:rFonts w:ascii="Verdana" w:hAnsi="Verdana" w:cs="Verdana"/>
          <w:b/>
          <w:sz w:val="18"/>
          <w:szCs w:val="18"/>
        </w:rPr>
      </w:pPr>
    </w:p>
    <w:p w14:paraId="0B226554" w14:textId="77777777" w:rsidR="004B3442" w:rsidRDefault="004B3442" w:rsidP="004B3442">
      <w:pPr>
        <w:pBdr>
          <w:bottom w:val="single" w:sz="4" w:space="1" w:color="000000"/>
        </w:pBdr>
        <w:jc w:val="both"/>
        <w:rPr>
          <w:rFonts w:ascii="Verdana" w:hAnsi="Verdana" w:cs="Verdana"/>
          <w:b/>
          <w:sz w:val="18"/>
          <w:szCs w:val="18"/>
        </w:rPr>
      </w:pPr>
    </w:p>
    <w:p w14:paraId="31F8B1E1" w14:textId="77777777" w:rsidR="004B3442" w:rsidRDefault="004B3442" w:rsidP="004B3442">
      <w:pPr>
        <w:pBdr>
          <w:bottom w:val="single" w:sz="4" w:space="1" w:color="000000"/>
        </w:pBdr>
        <w:jc w:val="both"/>
        <w:rPr>
          <w:rFonts w:ascii="Verdana" w:hAnsi="Verdana" w:cs="Verdana"/>
          <w:b/>
          <w:sz w:val="18"/>
          <w:szCs w:val="18"/>
        </w:rPr>
      </w:pPr>
    </w:p>
    <w:p w14:paraId="465095CE" w14:textId="77777777" w:rsidR="004B3442" w:rsidRDefault="004B3442" w:rsidP="004B3442">
      <w:pPr>
        <w:pBdr>
          <w:bottom w:val="single" w:sz="4" w:space="1" w:color="000000"/>
        </w:pBdr>
        <w:jc w:val="both"/>
        <w:rPr>
          <w:rFonts w:ascii="Verdana" w:hAnsi="Verdana" w:cs="Verdana"/>
          <w:b/>
          <w:sz w:val="18"/>
          <w:szCs w:val="18"/>
        </w:rPr>
      </w:pPr>
    </w:p>
    <w:p w14:paraId="569008A8" w14:textId="77777777" w:rsidR="004B3442" w:rsidRDefault="004B3442" w:rsidP="004B3442">
      <w:pPr>
        <w:pBdr>
          <w:bottom w:val="single" w:sz="4" w:space="1" w:color="000000"/>
        </w:pBdr>
        <w:jc w:val="both"/>
        <w:rPr>
          <w:rFonts w:ascii="Verdana" w:hAnsi="Verdana" w:cs="Verdana"/>
          <w:b/>
          <w:sz w:val="18"/>
          <w:szCs w:val="18"/>
        </w:rPr>
      </w:pPr>
    </w:p>
    <w:p w14:paraId="61ACF502" w14:textId="2B0E2921" w:rsidR="004B3442" w:rsidRDefault="004B3442" w:rsidP="004B3442">
      <w:pPr>
        <w:pBdr>
          <w:bottom w:val="single" w:sz="4" w:space="1" w:color="000000"/>
        </w:pBdr>
        <w:jc w:val="both"/>
        <w:rPr>
          <w:rFonts w:ascii="Verdana" w:hAnsi="Verdana" w:cs="Verdana"/>
          <w:b/>
          <w:sz w:val="18"/>
          <w:szCs w:val="18"/>
        </w:rPr>
      </w:pPr>
    </w:p>
    <w:p w14:paraId="594CAE81" w14:textId="6DCF6AB2" w:rsidR="002D47C1" w:rsidRDefault="002D47C1" w:rsidP="004B3442">
      <w:pPr>
        <w:pBdr>
          <w:bottom w:val="single" w:sz="4" w:space="1" w:color="000000"/>
        </w:pBdr>
        <w:jc w:val="both"/>
        <w:rPr>
          <w:rFonts w:ascii="Verdana" w:hAnsi="Verdana" w:cs="Verdana"/>
          <w:b/>
          <w:sz w:val="18"/>
          <w:szCs w:val="18"/>
        </w:rPr>
      </w:pPr>
    </w:p>
    <w:p w14:paraId="493D14B7" w14:textId="4750999B" w:rsidR="002D47C1" w:rsidRDefault="002D47C1" w:rsidP="004B3442">
      <w:pPr>
        <w:pBdr>
          <w:bottom w:val="single" w:sz="4" w:space="1" w:color="000000"/>
        </w:pBdr>
        <w:jc w:val="both"/>
        <w:rPr>
          <w:rFonts w:ascii="Verdana" w:hAnsi="Verdana" w:cs="Verdana"/>
          <w:b/>
          <w:sz w:val="18"/>
          <w:szCs w:val="18"/>
        </w:rPr>
      </w:pPr>
    </w:p>
    <w:p w14:paraId="7A21A313" w14:textId="77777777" w:rsidR="002D47C1" w:rsidRDefault="002D47C1" w:rsidP="004B3442">
      <w:pPr>
        <w:pBdr>
          <w:bottom w:val="single" w:sz="4" w:space="1" w:color="000000"/>
        </w:pBdr>
        <w:jc w:val="both"/>
        <w:rPr>
          <w:rFonts w:ascii="Verdana" w:hAnsi="Verdana" w:cs="Verdana"/>
          <w:b/>
          <w:sz w:val="18"/>
          <w:szCs w:val="18"/>
        </w:rPr>
      </w:pPr>
    </w:p>
    <w:p w14:paraId="14877A4F" w14:textId="00F5B30B" w:rsidR="004B3442" w:rsidRDefault="004B3442" w:rsidP="004B3442">
      <w:pPr>
        <w:pBdr>
          <w:bottom w:val="single" w:sz="4" w:space="1" w:color="000000"/>
        </w:pBdr>
        <w:jc w:val="both"/>
        <w:rPr>
          <w:rFonts w:ascii="Verdana" w:hAnsi="Verdana" w:cs="Verdana"/>
          <w:b/>
          <w:sz w:val="18"/>
          <w:szCs w:val="18"/>
        </w:rPr>
      </w:pPr>
    </w:p>
    <w:p w14:paraId="6CE25455" w14:textId="77777777" w:rsidR="00001665" w:rsidRDefault="00001665" w:rsidP="004B3442">
      <w:pPr>
        <w:pBdr>
          <w:bottom w:val="single" w:sz="4" w:space="1" w:color="000000"/>
        </w:pBdr>
        <w:jc w:val="both"/>
        <w:rPr>
          <w:rFonts w:ascii="Verdana" w:hAnsi="Verdana" w:cs="Verdana"/>
          <w:b/>
          <w:sz w:val="18"/>
          <w:szCs w:val="18"/>
        </w:rPr>
      </w:pPr>
    </w:p>
    <w:p w14:paraId="428E2923" w14:textId="77777777" w:rsidR="004B3442" w:rsidRDefault="004B3442" w:rsidP="004B3442">
      <w:pPr>
        <w:pBdr>
          <w:bottom w:val="single" w:sz="4" w:space="1" w:color="000000"/>
        </w:pBdr>
        <w:jc w:val="both"/>
        <w:rPr>
          <w:rFonts w:ascii="Verdana" w:hAnsi="Verdana" w:cs="Verdana"/>
          <w:b/>
          <w:sz w:val="18"/>
          <w:szCs w:val="18"/>
        </w:rPr>
      </w:pPr>
    </w:p>
    <w:p w14:paraId="6EE86E15" w14:textId="77777777" w:rsidR="004B3442" w:rsidRDefault="004B3442" w:rsidP="004B3442">
      <w:pPr>
        <w:pBdr>
          <w:bottom w:val="single" w:sz="4" w:space="1" w:color="000000"/>
        </w:pBdr>
        <w:jc w:val="both"/>
        <w:rPr>
          <w:rFonts w:ascii="Verdana" w:hAnsi="Verdana" w:cs="Verdana"/>
          <w:b/>
          <w:sz w:val="18"/>
          <w:szCs w:val="18"/>
        </w:rPr>
      </w:pPr>
    </w:p>
    <w:p w14:paraId="10CFFF15" w14:textId="77777777" w:rsidR="004B3442" w:rsidRDefault="004B3442" w:rsidP="004B3442">
      <w:pPr>
        <w:pBdr>
          <w:bottom w:val="single" w:sz="4" w:space="1" w:color="000000"/>
        </w:pBdr>
        <w:jc w:val="both"/>
        <w:rPr>
          <w:rFonts w:ascii="Verdana" w:hAnsi="Verdana" w:cs="Verdana"/>
          <w:b/>
          <w:sz w:val="18"/>
          <w:szCs w:val="18"/>
        </w:rPr>
      </w:pPr>
    </w:p>
    <w:p w14:paraId="1E321EAD" w14:textId="26A4F4CF" w:rsidR="004B3442" w:rsidRDefault="004B3442" w:rsidP="004B3442">
      <w:pPr>
        <w:pBdr>
          <w:bottom w:val="single" w:sz="4" w:space="1" w:color="000000"/>
        </w:pBdr>
        <w:jc w:val="both"/>
        <w:rPr>
          <w:rFonts w:ascii="Verdana" w:hAnsi="Verdana" w:cs="Verdana"/>
          <w:sz w:val="18"/>
          <w:szCs w:val="18"/>
        </w:rPr>
      </w:pPr>
      <w:r>
        <w:rPr>
          <w:rFonts w:ascii="Verdana" w:hAnsi="Verdana" w:cs="Verdana"/>
          <w:b/>
          <w:sz w:val="18"/>
          <w:szCs w:val="18"/>
        </w:rPr>
        <w:lastRenderedPageBreak/>
        <w:t>MODELO DE PROPOSICIÓN ECONOMICA</w:t>
      </w:r>
      <w:r w:rsidR="00AD240F">
        <w:rPr>
          <w:rFonts w:ascii="Verdana" w:hAnsi="Verdana" w:cs="Verdana"/>
          <w:b/>
          <w:sz w:val="18"/>
          <w:szCs w:val="18"/>
        </w:rPr>
        <w:t xml:space="preserve"> Y TÉCNICA</w:t>
      </w:r>
    </w:p>
    <w:p w14:paraId="03CFA14D" w14:textId="77777777" w:rsidR="004B3442" w:rsidRDefault="004B3442" w:rsidP="004B3442">
      <w:pPr>
        <w:widowControl w:val="0"/>
        <w:spacing w:after="120"/>
        <w:jc w:val="both"/>
        <w:rPr>
          <w:rFonts w:ascii="Verdana" w:hAnsi="Verdana" w:cs="Verdana"/>
          <w:sz w:val="18"/>
          <w:szCs w:val="18"/>
        </w:rPr>
      </w:pP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p>
    <w:p w14:paraId="73E233AD" w14:textId="31DBA0C1" w:rsidR="004B3442" w:rsidRDefault="004B3442" w:rsidP="00D67F85">
      <w:pPr>
        <w:pStyle w:val="Encabezado"/>
        <w:jc w:val="both"/>
        <w:rPr>
          <w:rFonts w:ascii="Verdana" w:hAnsi="Verdana" w:cs="Verdana"/>
          <w:sz w:val="18"/>
          <w:szCs w:val="18"/>
        </w:rPr>
      </w:pPr>
      <w:r>
        <w:rPr>
          <w:rFonts w:ascii="Verdana" w:hAnsi="Verdana" w:cs="Verdana"/>
          <w:sz w:val="18"/>
          <w:szCs w:val="18"/>
        </w:rPr>
        <w:t>D</w:t>
      </w:r>
      <w:r w:rsidR="00D67F85">
        <w:rPr>
          <w:rFonts w:ascii="Verdana" w:hAnsi="Verdana" w:cs="Verdana"/>
          <w:sz w:val="18"/>
          <w:szCs w:val="18"/>
        </w:rPr>
        <w:t>/</w:t>
      </w:r>
      <w:proofErr w:type="gramStart"/>
      <w:r w:rsidR="00D67F85">
        <w:rPr>
          <w:rFonts w:ascii="Verdana" w:hAnsi="Verdana" w:cs="Verdana"/>
          <w:sz w:val="18"/>
          <w:szCs w:val="18"/>
        </w:rPr>
        <w:t>Dª</w:t>
      </w:r>
      <w:r>
        <w:rPr>
          <w:rFonts w:ascii="Verdana" w:hAnsi="Verdana" w:cs="Verdana"/>
          <w:sz w:val="18"/>
          <w:szCs w:val="18"/>
        </w:rPr>
        <w:t>.…</w:t>
      </w:r>
      <w:proofErr w:type="gramEnd"/>
      <w:r>
        <w:rPr>
          <w:rFonts w:ascii="Verdana" w:hAnsi="Verdana" w:cs="Verdana"/>
          <w:sz w:val="18"/>
          <w:szCs w:val="18"/>
        </w:rPr>
        <w:t xml:space="preserve">………………………………………………………….con domicilio en………………..……. DNI……………………. y NIF…………….., en su propio nombre (o de la empresa que representa; en este caso se hará constar el CIF de la misma), que designa expresamente a efectos de notificaciones, el siguiente domicilio…..………………………..………………….……………………………………………. , enterado del anuncio publicado en el Boletín Oficial del </w:t>
      </w:r>
      <w:r w:rsidR="00D67F85" w:rsidRPr="00D67F85">
        <w:rPr>
          <w:rFonts w:ascii="Verdana" w:hAnsi="Verdana" w:cs="Verdana"/>
          <w:b/>
          <w:bCs/>
          <w:sz w:val="18"/>
          <w:szCs w:val="18"/>
        </w:rPr>
        <w:t>“</w:t>
      </w:r>
      <w:r w:rsidR="000A50F7" w:rsidRPr="000A50F7">
        <w:rPr>
          <w:rFonts w:ascii="Verdana" w:hAnsi="Verdana" w:cs="Verdana"/>
          <w:b/>
          <w:bCs/>
          <w:sz w:val="18"/>
          <w:szCs w:val="18"/>
        </w:rPr>
        <w:t>CONCURSO DE SELECCIÓN DE OFERTA PARA TRAMITAR EXPEDIENTE DE CONCESIÓN ADMINISTRATIVA, CON DESTINO A ACTIVIDADES PORTUARIAS Y/O COMPLEMENTARIAS EN UNA PARCELA DE 9.288,48 m² EN LA INSTALACIÓN PORTUARIA DE CABEZUELA PUERTO REAL, ZONA DE SERVICIO DEL PUERTO DE LA BAHÍA DE CÁDIZ</w:t>
      </w:r>
      <w:r w:rsidR="00D67F85" w:rsidRPr="00D67F85">
        <w:rPr>
          <w:rFonts w:ascii="Verdana" w:hAnsi="Verdana" w:cs="Verdana"/>
          <w:b/>
          <w:bCs/>
          <w:sz w:val="18"/>
          <w:szCs w:val="18"/>
        </w:rPr>
        <w:t>”</w:t>
      </w:r>
      <w:r w:rsidR="00D67F85">
        <w:rPr>
          <w:rFonts w:ascii="Verdana" w:hAnsi="Verdana" w:cs="Verdana"/>
          <w:b/>
          <w:bCs/>
          <w:sz w:val="18"/>
          <w:szCs w:val="18"/>
        </w:rPr>
        <w:t xml:space="preserve"> </w:t>
      </w:r>
      <w:r>
        <w:rPr>
          <w:rFonts w:ascii="Verdana" w:hAnsi="Verdana" w:cs="Verdana"/>
          <w:sz w:val="18"/>
          <w:szCs w:val="18"/>
        </w:rPr>
        <w:t xml:space="preserve">y de las condiciones y requisitos que se exigen en el Pliego de Bases de dicho concurso, en el Pliego de Condiciones que regulará la concesión, y </w:t>
      </w:r>
      <w:r w:rsidR="00D67F85">
        <w:rPr>
          <w:rFonts w:ascii="Verdana" w:hAnsi="Verdana" w:cs="Verdana"/>
          <w:sz w:val="18"/>
          <w:szCs w:val="18"/>
        </w:rPr>
        <w:t>sus anejos</w:t>
      </w:r>
      <w:r>
        <w:rPr>
          <w:rFonts w:ascii="Verdana" w:hAnsi="Verdana" w:cs="Verdana"/>
          <w:sz w:val="18"/>
          <w:szCs w:val="18"/>
        </w:rPr>
        <w:t>, solicita se seleccione su oferta, a los efectos determinados en los citados Pliegos, comprometiéndose a la construcción, gestión y explotación de la Nueva Terminal del Puerto de la Bahía de Cádiz, con estricta sujeción a los expresados requisitos, por las siguientes cantidades:</w:t>
      </w:r>
    </w:p>
    <w:p w14:paraId="7FA14D55" w14:textId="77777777" w:rsidR="00D67F85" w:rsidRDefault="00D67F85" w:rsidP="00D67F85">
      <w:pPr>
        <w:pStyle w:val="Encabezado"/>
        <w:jc w:val="both"/>
      </w:pPr>
    </w:p>
    <w:p w14:paraId="01EDF8B4" w14:textId="3403EE4D" w:rsidR="00065C20" w:rsidRPr="00065C20" w:rsidRDefault="00D67F85" w:rsidP="004B3442">
      <w:pPr>
        <w:pStyle w:val="Sangradetextonormal"/>
        <w:numPr>
          <w:ilvl w:val="3"/>
          <w:numId w:val="12"/>
        </w:numPr>
        <w:tabs>
          <w:tab w:val="left" w:pos="284"/>
          <w:tab w:val="left" w:pos="1276"/>
        </w:tabs>
        <w:spacing w:after="0"/>
        <w:ind w:left="0" w:firstLine="0"/>
        <w:jc w:val="both"/>
        <w:rPr>
          <w:rFonts w:ascii="Verdana" w:hAnsi="Verdana" w:cs="Arial"/>
          <w:color w:val="000000"/>
          <w:sz w:val="18"/>
          <w:szCs w:val="18"/>
        </w:rPr>
      </w:pPr>
      <w:r>
        <w:rPr>
          <w:rFonts w:ascii="Verdana" w:hAnsi="Verdana" w:cs="Arial"/>
          <w:b/>
          <w:bCs/>
          <w:color w:val="000000"/>
          <w:sz w:val="18"/>
          <w:szCs w:val="18"/>
        </w:rPr>
        <w:t>DESTINO</w:t>
      </w:r>
      <w:r w:rsidR="00065C20">
        <w:rPr>
          <w:rFonts w:ascii="Verdana" w:hAnsi="Verdana" w:cs="Arial"/>
          <w:b/>
          <w:bCs/>
          <w:color w:val="000000"/>
          <w:sz w:val="18"/>
          <w:szCs w:val="18"/>
        </w:rPr>
        <w:t xml:space="preserve"> DE LA CONCESIÓN</w:t>
      </w:r>
    </w:p>
    <w:p w14:paraId="53FDBE66" w14:textId="77777777" w:rsidR="00065C20" w:rsidRDefault="00065C20" w:rsidP="00065C20">
      <w:pPr>
        <w:pStyle w:val="Sangradetextonormal"/>
        <w:tabs>
          <w:tab w:val="left" w:pos="284"/>
          <w:tab w:val="left" w:pos="1276"/>
        </w:tabs>
        <w:spacing w:after="0"/>
        <w:ind w:left="0"/>
        <w:jc w:val="both"/>
        <w:rPr>
          <w:rFonts w:ascii="Verdana" w:hAnsi="Verdana" w:cs="Arial"/>
          <w:b/>
          <w:sz w:val="18"/>
          <w:szCs w:val="18"/>
        </w:rPr>
      </w:pPr>
    </w:p>
    <w:tbl>
      <w:tblPr>
        <w:tblStyle w:val="Tablaconcuadrcula"/>
        <w:tblW w:w="0" w:type="auto"/>
        <w:tblLook w:val="04A0" w:firstRow="1" w:lastRow="0" w:firstColumn="1" w:lastColumn="0" w:noHBand="0" w:noVBand="1"/>
      </w:tblPr>
      <w:tblGrid>
        <w:gridCol w:w="8037"/>
        <w:gridCol w:w="457"/>
      </w:tblGrid>
      <w:tr w:rsidR="00EE6C7C" w14:paraId="468F3D3E" w14:textId="77777777" w:rsidTr="0045386E">
        <w:tc>
          <w:tcPr>
            <w:tcW w:w="9974" w:type="dxa"/>
            <w:gridSpan w:val="2"/>
          </w:tcPr>
          <w:p w14:paraId="381CDE77" w14:textId="15C18228" w:rsidR="00EE6C7C" w:rsidRDefault="00EE6C7C" w:rsidP="00EE6C7C">
            <w:pPr>
              <w:pStyle w:val="Sangradetextonormal"/>
              <w:tabs>
                <w:tab w:val="left" w:pos="284"/>
                <w:tab w:val="left" w:pos="1276"/>
              </w:tabs>
              <w:spacing w:after="0"/>
              <w:ind w:left="0"/>
              <w:jc w:val="center"/>
              <w:rPr>
                <w:rFonts w:ascii="Verdana" w:hAnsi="Verdana" w:cs="Arial"/>
                <w:b/>
                <w:sz w:val="18"/>
                <w:szCs w:val="18"/>
              </w:rPr>
            </w:pPr>
            <w:r>
              <w:rPr>
                <w:rFonts w:ascii="Verdana" w:hAnsi="Verdana" w:cs="Arial"/>
                <w:b/>
                <w:sz w:val="18"/>
                <w:szCs w:val="18"/>
              </w:rPr>
              <w:t>Uso portuario</w:t>
            </w:r>
          </w:p>
        </w:tc>
      </w:tr>
      <w:tr w:rsidR="00D67F85" w14:paraId="52170F43" w14:textId="77777777" w:rsidTr="0045386E">
        <w:tc>
          <w:tcPr>
            <w:tcW w:w="9974" w:type="dxa"/>
            <w:gridSpan w:val="2"/>
          </w:tcPr>
          <w:p w14:paraId="289AB4CE" w14:textId="2AAC25F6" w:rsidR="00D67F85" w:rsidRDefault="00065C20" w:rsidP="00065C20">
            <w:pPr>
              <w:pStyle w:val="Sangradetextonormal"/>
              <w:tabs>
                <w:tab w:val="left" w:pos="284"/>
                <w:tab w:val="left" w:pos="1276"/>
              </w:tabs>
              <w:spacing w:after="0"/>
              <w:ind w:left="0"/>
              <w:jc w:val="both"/>
              <w:rPr>
                <w:rFonts w:ascii="Verdana" w:hAnsi="Verdana" w:cs="Arial"/>
                <w:b/>
                <w:sz w:val="18"/>
                <w:szCs w:val="18"/>
              </w:rPr>
            </w:pPr>
            <w:r>
              <w:rPr>
                <w:rFonts w:ascii="Verdana" w:hAnsi="Verdana" w:cs="Arial"/>
                <w:b/>
                <w:sz w:val="18"/>
                <w:szCs w:val="18"/>
              </w:rPr>
              <w:tab/>
            </w:r>
            <w:r w:rsidR="00D67F85" w:rsidRPr="00D67F85">
              <w:rPr>
                <w:rFonts w:ascii="Verdana" w:hAnsi="Verdana" w:cs="Arial"/>
                <w:b/>
                <w:sz w:val="16"/>
                <w:szCs w:val="16"/>
              </w:rPr>
              <w:t>Instalación destinada al almacenamiento y distribución de mercancía (marcar según proceda)</w:t>
            </w:r>
            <w:r w:rsidR="00D67F85" w:rsidRPr="00D67F85">
              <w:rPr>
                <w:rFonts w:ascii="Verdana" w:hAnsi="Verdana" w:cs="Arial"/>
                <w:sz w:val="16"/>
                <w:szCs w:val="16"/>
              </w:rPr>
              <w:t>:</w:t>
            </w:r>
          </w:p>
        </w:tc>
      </w:tr>
      <w:tr w:rsidR="00D67F85" w14:paraId="6F42DEAE" w14:textId="77777777" w:rsidTr="00D67F85">
        <w:tc>
          <w:tcPr>
            <w:tcW w:w="9493" w:type="dxa"/>
          </w:tcPr>
          <w:p w14:paraId="59B161AB" w14:textId="15AB9041"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 xml:space="preserve">General contenerizada     </w:t>
            </w:r>
          </w:p>
        </w:tc>
        <w:tc>
          <w:tcPr>
            <w:tcW w:w="481" w:type="dxa"/>
          </w:tcPr>
          <w:p w14:paraId="04FCBF48" w14:textId="753CC252"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9C00992" w14:textId="77777777" w:rsidTr="00D67F85">
        <w:tc>
          <w:tcPr>
            <w:tcW w:w="9493" w:type="dxa"/>
          </w:tcPr>
          <w:p w14:paraId="7365BBE2" w14:textId="6697A6E8"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General no contenerizada</w:t>
            </w:r>
            <w:r w:rsidRPr="00D67F85">
              <w:rPr>
                <w:rFonts w:ascii="Verdana" w:hAnsi="Verdana" w:cs="Arial"/>
                <w:bCs/>
                <w:color w:val="000000"/>
                <w:sz w:val="16"/>
                <w:szCs w:val="16"/>
              </w:rPr>
              <w:tab/>
            </w:r>
          </w:p>
        </w:tc>
        <w:tc>
          <w:tcPr>
            <w:tcW w:w="481" w:type="dxa"/>
          </w:tcPr>
          <w:p w14:paraId="20E5C4EA" w14:textId="36F7BBE6"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F396441" w14:textId="77777777" w:rsidTr="00D67F85">
        <w:tc>
          <w:tcPr>
            <w:tcW w:w="9493" w:type="dxa"/>
          </w:tcPr>
          <w:p w14:paraId="473BE13B" w14:textId="193343A7"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sólido</w:t>
            </w:r>
            <w:r w:rsidRPr="00D67F85">
              <w:rPr>
                <w:rFonts w:ascii="Verdana" w:hAnsi="Verdana" w:cs="Arial"/>
                <w:bCs/>
                <w:color w:val="000000"/>
                <w:sz w:val="16"/>
                <w:szCs w:val="16"/>
              </w:rPr>
              <w:tab/>
            </w:r>
          </w:p>
        </w:tc>
        <w:tc>
          <w:tcPr>
            <w:tcW w:w="481" w:type="dxa"/>
          </w:tcPr>
          <w:p w14:paraId="5F3C814E" w14:textId="58F046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405E2F92" w14:textId="77777777" w:rsidTr="00D67F85">
        <w:tc>
          <w:tcPr>
            <w:tcW w:w="9493" w:type="dxa"/>
          </w:tcPr>
          <w:p w14:paraId="47C7E010" w14:textId="229AEC8D" w:rsidR="00D67F85" w:rsidRDefault="00D67F85" w:rsidP="00D67F85">
            <w:pPr>
              <w:pStyle w:val="Sangradetextonormal"/>
              <w:numPr>
                <w:ilvl w:val="0"/>
                <w:numId w:val="28"/>
              </w:numPr>
              <w:tabs>
                <w:tab w:val="left" w:pos="284"/>
                <w:tab w:val="left" w:pos="1276"/>
              </w:tabs>
              <w:spacing w:after="0"/>
              <w:jc w:val="both"/>
              <w:rPr>
                <w:rFonts w:ascii="Verdana" w:hAnsi="Verdana" w:cs="Arial"/>
                <w:b/>
                <w:sz w:val="18"/>
                <w:szCs w:val="18"/>
              </w:rPr>
            </w:pPr>
            <w:r w:rsidRPr="00D67F85">
              <w:rPr>
                <w:rFonts w:ascii="Verdana" w:hAnsi="Verdana" w:cs="Arial"/>
                <w:bCs/>
                <w:color w:val="000000"/>
                <w:sz w:val="16"/>
                <w:szCs w:val="16"/>
              </w:rPr>
              <w:t>A granel líquido</w:t>
            </w:r>
            <w:r w:rsidRPr="00D67F85">
              <w:rPr>
                <w:rFonts w:ascii="Verdana" w:hAnsi="Verdana" w:cs="Arial"/>
                <w:bCs/>
                <w:color w:val="000000"/>
                <w:sz w:val="16"/>
                <w:szCs w:val="16"/>
              </w:rPr>
              <w:tab/>
            </w:r>
          </w:p>
        </w:tc>
        <w:tc>
          <w:tcPr>
            <w:tcW w:w="481" w:type="dxa"/>
          </w:tcPr>
          <w:p w14:paraId="59EBA678" w14:textId="14E028FC"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D67F85" w14:paraId="227A65B1" w14:textId="77777777" w:rsidTr="00D67F85">
        <w:tc>
          <w:tcPr>
            <w:tcW w:w="9493" w:type="dxa"/>
          </w:tcPr>
          <w:p w14:paraId="7853D60B" w14:textId="5FDE7286"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Instalación multipropósito</w:t>
            </w:r>
          </w:p>
        </w:tc>
        <w:tc>
          <w:tcPr>
            <w:tcW w:w="481" w:type="dxa"/>
          </w:tcPr>
          <w:p w14:paraId="43475450" w14:textId="7691138D"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r w:rsidR="00EE6C7C" w14:paraId="4C1679A7" w14:textId="77777777" w:rsidTr="00937085">
        <w:tc>
          <w:tcPr>
            <w:tcW w:w="9974" w:type="dxa"/>
            <w:gridSpan w:val="2"/>
          </w:tcPr>
          <w:p w14:paraId="4B92716F" w14:textId="4258B216" w:rsidR="00EE6C7C" w:rsidRPr="00D67F85" w:rsidRDefault="00EE6C7C" w:rsidP="00EE6C7C">
            <w:pPr>
              <w:pStyle w:val="Sangradetextonormal"/>
              <w:tabs>
                <w:tab w:val="left" w:pos="284"/>
                <w:tab w:val="left" w:pos="1276"/>
              </w:tabs>
              <w:spacing w:after="0"/>
              <w:ind w:left="0"/>
              <w:jc w:val="center"/>
              <w:rPr>
                <w:rFonts w:ascii="Verdana" w:hAnsi="Verdana" w:cs="Arial"/>
                <w:bCs/>
                <w:color w:val="000000"/>
                <w:sz w:val="16"/>
                <w:szCs w:val="16"/>
              </w:rPr>
            </w:pPr>
            <w:r w:rsidRPr="00EE6C7C">
              <w:rPr>
                <w:rFonts w:ascii="Verdana" w:hAnsi="Verdana" w:cs="Verdana"/>
                <w:b/>
                <w:bCs/>
                <w:sz w:val="18"/>
                <w:szCs w:val="18"/>
              </w:rPr>
              <w:t>Uso complementario o auxiliar</w:t>
            </w:r>
          </w:p>
        </w:tc>
      </w:tr>
      <w:tr w:rsidR="00D67F85" w14:paraId="34E79750" w14:textId="77777777" w:rsidTr="00D67F85">
        <w:tc>
          <w:tcPr>
            <w:tcW w:w="9493" w:type="dxa"/>
          </w:tcPr>
          <w:p w14:paraId="4C9C0EF7" w14:textId="2235503A" w:rsidR="00D67F85" w:rsidRDefault="00D67F85"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Verdana"/>
                <w:b/>
                <w:bCs/>
                <w:sz w:val="16"/>
                <w:szCs w:val="16"/>
              </w:rPr>
              <w:t xml:space="preserve">Instalaciones complementarias para actividades de construcción naval, </w:t>
            </w:r>
            <w:proofErr w:type="gramStart"/>
            <w:r w:rsidRPr="00D67F85">
              <w:rPr>
                <w:rFonts w:ascii="Verdana" w:hAnsi="Verdana" w:cs="Verdana"/>
                <w:b/>
                <w:bCs/>
                <w:sz w:val="16"/>
                <w:szCs w:val="16"/>
              </w:rPr>
              <w:t>offshore</w:t>
            </w:r>
            <w:proofErr w:type="gramEnd"/>
            <w:r w:rsidRPr="00D67F85">
              <w:rPr>
                <w:rFonts w:ascii="Verdana" w:hAnsi="Verdana" w:cs="Verdana"/>
                <w:b/>
                <w:bCs/>
                <w:sz w:val="16"/>
                <w:szCs w:val="16"/>
              </w:rPr>
              <w:t xml:space="preserve"> y/o eólica o</w:t>
            </w:r>
            <w:r w:rsidRPr="00D67F85">
              <w:rPr>
                <w:rFonts w:ascii="Verdana" w:hAnsi="Verdana" w:cs="Verdana"/>
                <w:sz w:val="16"/>
                <w:szCs w:val="16"/>
              </w:rPr>
              <w:t xml:space="preserve"> </w:t>
            </w:r>
            <w:r w:rsidRPr="00D67F85">
              <w:rPr>
                <w:rFonts w:ascii="Verdana" w:hAnsi="Verdana" w:cs="Verdana"/>
                <w:b/>
                <w:bCs/>
                <w:sz w:val="16"/>
                <w:szCs w:val="16"/>
              </w:rPr>
              <w:t xml:space="preserve">similar </w:t>
            </w:r>
            <w:r>
              <w:rPr>
                <w:rFonts w:ascii="Verdana" w:hAnsi="Verdana" w:cs="Verdana"/>
                <w:b/>
                <w:bCs/>
                <w:sz w:val="16"/>
                <w:szCs w:val="16"/>
              </w:rPr>
              <w:t xml:space="preserve">          </w:t>
            </w:r>
          </w:p>
        </w:tc>
        <w:tc>
          <w:tcPr>
            <w:tcW w:w="481" w:type="dxa"/>
          </w:tcPr>
          <w:p w14:paraId="19F70781" w14:textId="36A7F76B" w:rsidR="00D67F85" w:rsidRDefault="00AD240F" w:rsidP="00065C20">
            <w:pPr>
              <w:pStyle w:val="Sangradetextonormal"/>
              <w:tabs>
                <w:tab w:val="left" w:pos="284"/>
                <w:tab w:val="left" w:pos="1276"/>
              </w:tabs>
              <w:spacing w:after="0"/>
              <w:ind w:left="0"/>
              <w:jc w:val="both"/>
              <w:rPr>
                <w:rFonts w:ascii="Verdana" w:hAnsi="Verdana" w:cs="Arial"/>
                <w:b/>
                <w:sz w:val="18"/>
                <w:szCs w:val="18"/>
              </w:rPr>
            </w:pPr>
            <w:r w:rsidRPr="00D67F85">
              <w:rPr>
                <w:rFonts w:ascii="Verdana" w:hAnsi="Verdana" w:cs="Arial"/>
                <w:bCs/>
                <w:color w:val="000000"/>
                <w:sz w:val="16"/>
                <w:szCs w:val="16"/>
              </w:rPr>
              <w:sym w:font="Wingdings" w:char="F071"/>
            </w:r>
          </w:p>
        </w:tc>
      </w:tr>
    </w:tbl>
    <w:p w14:paraId="05ECE903" w14:textId="56DB3F66" w:rsidR="00D67F85" w:rsidRDefault="00D67F85" w:rsidP="00065C20">
      <w:pPr>
        <w:pStyle w:val="Sangradetextonormal"/>
        <w:tabs>
          <w:tab w:val="left" w:pos="284"/>
          <w:tab w:val="left" w:pos="1276"/>
        </w:tabs>
        <w:spacing w:after="0"/>
        <w:ind w:left="0"/>
        <w:jc w:val="both"/>
        <w:rPr>
          <w:rFonts w:ascii="Verdana" w:hAnsi="Verdana" w:cs="Arial"/>
          <w:b/>
          <w:sz w:val="18"/>
          <w:szCs w:val="18"/>
        </w:rPr>
      </w:pPr>
    </w:p>
    <w:p w14:paraId="36E2C00D" w14:textId="195A831E" w:rsidR="00D67F85" w:rsidRDefault="00AD240F" w:rsidP="00EE6C7C">
      <w:pPr>
        <w:pStyle w:val="Sangradetextonormal"/>
        <w:tabs>
          <w:tab w:val="left" w:pos="284"/>
          <w:tab w:val="left" w:pos="1276"/>
        </w:tabs>
        <w:spacing w:after="0"/>
        <w:ind w:left="0"/>
        <w:jc w:val="both"/>
        <w:rPr>
          <w:rFonts w:ascii="Verdana" w:hAnsi="Verdana" w:cs="Verdana"/>
          <w:sz w:val="18"/>
          <w:szCs w:val="18"/>
        </w:rPr>
      </w:pPr>
      <w:r w:rsidRPr="00AD240F">
        <w:rPr>
          <w:rFonts w:ascii="Verdana" w:hAnsi="Verdana" w:cs="Arial"/>
          <w:color w:val="000000"/>
          <w:sz w:val="18"/>
          <w:szCs w:val="18"/>
        </w:rPr>
        <w:t>Instalaciones multipropósito:</w:t>
      </w:r>
      <w:r>
        <w:rPr>
          <w:rFonts w:ascii="Verdana" w:hAnsi="Verdana" w:cs="Arial"/>
          <w:color w:val="000000"/>
          <w:sz w:val="18"/>
          <w:szCs w:val="18"/>
        </w:rPr>
        <w:t xml:space="preserve"> I</w:t>
      </w:r>
      <w:r w:rsidR="00D67F85" w:rsidRPr="00AD240F">
        <w:rPr>
          <w:rFonts w:ascii="Verdana" w:hAnsi="Verdana" w:cs="Verdana"/>
          <w:sz w:val="18"/>
          <w:szCs w:val="18"/>
        </w:rPr>
        <w:t>nstalaciones</w:t>
      </w:r>
      <w:r w:rsidR="00D67F85" w:rsidRPr="003925E4">
        <w:rPr>
          <w:rFonts w:ascii="Verdana" w:hAnsi="Verdana" w:cs="Verdana"/>
          <w:sz w:val="18"/>
          <w:szCs w:val="18"/>
        </w:rPr>
        <w:t xml:space="preserve"> que almacenan y distribuyen dos o más tipos tráficos de los anteriores relacionados, pudiendo incluir actividades complementarias, o bien un único tipo de tráfico e incluyen actividades complementarias.</w:t>
      </w:r>
    </w:p>
    <w:p w14:paraId="4064DAE9" w14:textId="782EE6C8" w:rsidR="004E35E9" w:rsidRDefault="004E35E9" w:rsidP="00EE6C7C">
      <w:pPr>
        <w:pStyle w:val="Sangradetextonormal"/>
        <w:tabs>
          <w:tab w:val="left" w:pos="284"/>
          <w:tab w:val="left" w:pos="1276"/>
        </w:tabs>
        <w:spacing w:after="0"/>
        <w:ind w:left="0"/>
        <w:jc w:val="both"/>
        <w:rPr>
          <w:rFonts w:ascii="Verdana" w:hAnsi="Verdana" w:cs="Verdana"/>
          <w:sz w:val="18"/>
          <w:szCs w:val="18"/>
        </w:rPr>
      </w:pPr>
    </w:p>
    <w:p w14:paraId="7290885A" w14:textId="0F693425" w:rsidR="004E35E9" w:rsidRPr="00973613" w:rsidRDefault="004E35E9" w:rsidP="004E35E9">
      <w:pPr>
        <w:widowControl w:val="0"/>
        <w:spacing w:after="120"/>
        <w:jc w:val="both"/>
        <w:rPr>
          <w:rFonts w:ascii="Verdana" w:hAnsi="Verdana" w:cs="Arial"/>
          <w:b/>
          <w:bCs/>
          <w:sz w:val="18"/>
          <w:szCs w:val="18"/>
        </w:rPr>
      </w:pPr>
      <w:r>
        <w:rPr>
          <w:rFonts w:ascii="Verdana" w:hAnsi="Verdana" w:cs="Arial"/>
          <w:b/>
          <w:bCs/>
          <w:sz w:val="18"/>
          <w:szCs w:val="18"/>
        </w:rPr>
        <w:t xml:space="preserve">PLAZO RESULTANTE DE LA CONCESIÓN: </w:t>
      </w:r>
      <w:r w:rsidR="000A50F7">
        <w:rPr>
          <w:rFonts w:ascii="Verdana" w:hAnsi="Verdana" w:cs="Arial"/>
          <w:b/>
          <w:bCs/>
          <w:sz w:val="18"/>
          <w:szCs w:val="18"/>
        </w:rPr>
        <w:t>20</w:t>
      </w:r>
      <w:r>
        <w:rPr>
          <w:rFonts w:ascii="Verdana" w:hAnsi="Verdana" w:cs="Arial"/>
          <w:b/>
          <w:bCs/>
          <w:sz w:val="18"/>
          <w:szCs w:val="18"/>
        </w:rPr>
        <w:t xml:space="preserve"> + ____ = ____ años</w:t>
      </w:r>
    </w:p>
    <w:p w14:paraId="2DCBD457" w14:textId="07A7D378" w:rsidR="004E35E9" w:rsidRPr="00001665" w:rsidRDefault="004E35E9" w:rsidP="004E35E9">
      <w:pPr>
        <w:widowControl w:val="0"/>
        <w:spacing w:after="120"/>
        <w:jc w:val="both"/>
        <w:rPr>
          <w:rFonts w:ascii="Verdana" w:hAnsi="Verdana" w:cs="Arial"/>
          <w:sz w:val="18"/>
          <w:szCs w:val="18"/>
        </w:rPr>
      </w:pPr>
      <w:r>
        <w:rPr>
          <w:rFonts w:ascii="Verdana" w:hAnsi="Verdana" w:cs="Arial"/>
          <w:sz w:val="18"/>
          <w:szCs w:val="18"/>
        </w:rPr>
        <w:t>(</w:t>
      </w:r>
      <w:r w:rsidRPr="00973613">
        <w:rPr>
          <w:rFonts w:ascii="Verdana" w:hAnsi="Verdana" w:cs="Arial"/>
          <w:sz w:val="18"/>
          <w:szCs w:val="18"/>
        </w:rPr>
        <w:t xml:space="preserve">Adicionalmente por cada </w:t>
      </w:r>
      <w:r w:rsidR="000A50F7">
        <w:rPr>
          <w:rFonts w:ascii="Verdana" w:hAnsi="Verdana" w:cs="Arial"/>
          <w:sz w:val="18"/>
          <w:szCs w:val="18"/>
        </w:rPr>
        <w:t>1</w:t>
      </w:r>
      <w:r w:rsidRPr="00973613">
        <w:rPr>
          <w:rFonts w:ascii="Verdana" w:hAnsi="Verdana" w:cs="Arial"/>
          <w:sz w:val="18"/>
          <w:szCs w:val="18"/>
        </w:rPr>
        <w:t xml:space="preserve">00.000 € de inversión superior a </w:t>
      </w:r>
      <w:r w:rsidR="000A50F7">
        <w:rPr>
          <w:rFonts w:ascii="Verdana" w:hAnsi="Verdana" w:cs="Arial"/>
          <w:sz w:val="18"/>
          <w:szCs w:val="18"/>
        </w:rPr>
        <w:t>CUATRO</w:t>
      </w:r>
      <w:r w:rsidRPr="00973613">
        <w:rPr>
          <w:rFonts w:ascii="Verdana" w:hAnsi="Verdana" w:cs="Arial"/>
          <w:sz w:val="18"/>
          <w:szCs w:val="18"/>
        </w:rPr>
        <w:t xml:space="preserve"> (</w:t>
      </w:r>
      <w:r w:rsidR="000A50F7">
        <w:rPr>
          <w:rFonts w:ascii="Verdana" w:hAnsi="Verdana" w:cs="Arial"/>
          <w:sz w:val="18"/>
          <w:szCs w:val="18"/>
        </w:rPr>
        <w:t>4</w:t>
      </w:r>
      <w:r w:rsidRPr="00973613">
        <w:rPr>
          <w:rFonts w:ascii="Verdana" w:hAnsi="Verdana" w:cs="Arial"/>
          <w:sz w:val="18"/>
          <w:szCs w:val="18"/>
        </w:rPr>
        <w:t>) MILLONES DE EUROS comprometidos en la oferta, se otorgará un año adicional de plazo inicial. El plazo de la concesión no podrá exceder de 50 años</w:t>
      </w:r>
      <w:r>
        <w:rPr>
          <w:rFonts w:ascii="Verdana" w:hAnsi="Verdana" w:cs="Arial"/>
          <w:sz w:val="18"/>
          <w:szCs w:val="18"/>
        </w:rPr>
        <w:t>)</w:t>
      </w:r>
    </w:p>
    <w:p w14:paraId="0A568FD0" w14:textId="12B6ACE6" w:rsidR="00AD240F" w:rsidRDefault="00FB1FF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2.</w:t>
      </w:r>
      <w:r w:rsidR="00AD240F">
        <w:rPr>
          <w:rFonts w:ascii="Verdana" w:hAnsi="Verdana" w:cs="Arial"/>
          <w:b/>
          <w:color w:val="000000"/>
          <w:sz w:val="18"/>
          <w:szCs w:val="18"/>
        </w:rPr>
        <w:t xml:space="preserve"> COMPROMISO DE TRÁFICO MÍNIMO ANUAL / VOLUMEN MÍNIMO DE NEGOCIO ANUAL</w:t>
      </w:r>
    </w:p>
    <w:p w14:paraId="701BB15C" w14:textId="6841ADD2" w:rsidR="00AD240F"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w:t>
      </w:r>
      <w:r w:rsidR="004E35E9">
        <w:rPr>
          <w:rFonts w:ascii="Verdana" w:hAnsi="Verdana" w:cs="Arial"/>
          <w:b/>
          <w:color w:val="000000"/>
          <w:sz w:val="18"/>
          <w:szCs w:val="18"/>
        </w:rPr>
        <w:t xml:space="preserve"> y para cada año de concesión</w:t>
      </w:r>
      <w:r>
        <w:rPr>
          <w:rFonts w:ascii="Verdana" w:hAnsi="Verdana" w:cs="Arial"/>
          <w:b/>
          <w:color w:val="000000"/>
          <w:sz w:val="18"/>
          <w:szCs w:val="18"/>
        </w:rPr>
        <w:t>)</w:t>
      </w:r>
    </w:p>
    <w:tbl>
      <w:tblPr>
        <w:tblStyle w:val="Tablaconcuadrcula"/>
        <w:tblW w:w="0" w:type="auto"/>
        <w:jc w:val="center"/>
        <w:tblLook w:val="04A0" w:firstRow="1" w:lastRow="0" w:firstColumn="1" w:lastColumn="0" w:noHBand="0" w:noVBand="1"/>
      </w:tblPr>
      <w:tblGrid>
        <w:gridCol w:w="1673"/>
        <w:gridCol w:w="1398"/>
        <w:gridCol w:w="1399"/>
        <w:gridCol w:w="1215"/>
        <w:gridCol w:w="1215"/>
        <w:gridCol w:w="1594"/>
      </w:tblGrid>
      <w:tr w:rsidR="004E35E9" w14:paraId="4D3B20B1" w14:textId="77777777" w:rsidTr="004E35E9">
        <w:trPr>
          <w:jc w:val="center"/>
        </w:trPr>
        <w:tc>
          <w:tcPr>
            <w:tcW w:w="1673" w:type="dxa"/>
          </w:tcPr>
          <w:p w14:paraId="6EACEA5A" w14:textId="3F0ABD3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bookmarkStart w:id="0" w:name="_Hlk131950232"/>
            <w:r>
              <w:rPr>
                <w:rFonts w:ascii="Verdana" w:hAnsi="Verdana" w:cs="Arial"/>
                <w:b/>
                <w:color w:val="000000"/>
                <w:sz w:val="18"/>
                <w:szCs w:val="18"/>
              </w:rPr>
              <w:t>AÑO DE EXPLOTACIÓN</w:t>
            </w:r>
          </w:p>
        </w:tc>
        <w:tc>
          <w:tcPr>
            <w:tcW w:w="1412" w:type="dxa"/>
          </w:tcPr>
          <w:p w14:paraId="7AA75E86" w14:textId="49397105"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contenerizada (</w:t>
            </w:r>
            <w:proofErr w:type="spellStart"/>
            <w:r>
              <w:rPr>
                <w:rFonts w:ascii="Verdana" w:eastAsia="Calibri" w:hAnsi="Verdana" w:cs="Arial"/>
                <w:color w:val="000000"/>
                <w:sz w:val="16"/>
                <w:szCs w:val="16"/>
              </w:rPr>
              <w:t>teus</w:t>
            </w:r>
            <w:proofErr w:type="spellEnd"/>
            <w:r>
              <w:rPr>
                <w:rFonts w:ascii="Verdana" w:eastAsia="Calibri" w:hAnsi="Verdana" w:cs="Arial"/>
                <w:color w:val="000000"/>
                <w:sz w:val="16"/>
                <w:szCs w:val="16"/>
              </w:rPr>
              <w:t>)</w:t>
            </w:r>
          </w:p>
        </w:tc>
        <w:tc>
          <w:tcPr>
            <w:tcW w:w="1412" w:type="dxa"/>
          </w:tcPr>
          <w:p w14:paraId="01E2472D" w14:textId="15079526"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Mercancía general no contenerizada (t)</w:t>
            </w:r>
          </w:p>
        </w:tc>
        <w:tc>
          <w:tcPr>
            <w:tcW w:w="1321" w:type="dxa"/>
          </w:tcPr>
          <w:p w14:paraId="60D12CA3" w14:textId="7685FE2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sólido (t)</w:t>
            </w:r>
          </w:p>
        </w:tc>
        <w:tc>
          <w:tcPr>
            <w:tcW w:w="1321" w:type="dxa"/>
          </w:tcPr>
          <w:p w14:paraId="53AA5843" w14:textId="7190FFC9"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Granel líquido (t)</w:t>
            </w:r>
          </w:p>
        </w:tc>
        <w:tc>
          <w:tcPr>
            <w:tcW w:w="1594" w:type="dxa"/>
          </w:tcPr>
          <w:p w14:paraId="4908D429" w14:textId="4FCBF1B1"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eastAsia="Calibri" w:hAnsi="Verdana" w:cs="Arial"/>
                <w:color w:val="000000"/>
                <w:sz w:val="16"/>
                <w:szCs w:val="16"/>
              </w:rPr>
              <w:t>Actividades complementarias (€)</w:t>
            </w:r>
          </w:p>
        </w:tc>
      </w:tr>
      <w:tr w:rsidR="004E35E9" w14:paraId="25F81748" w14:textId="77777777" w:rsidTr="004E35E9">
        <w:trPr>
          <w:jc w:val="center"/>
        </w:trPr>
        <w:tc>
          <w:tcPr>
            <w:tcW w:w="1673" w:type="dxa"/>
          </w:tcPr>
          <w:p w14:paraId="7061F2F3" w14:textId="1A0982EE"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1412" w:type="dxa"/>
          </w:tcPr>
          <w:p w14:paraId="78B24D8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6B54708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16DF86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2E08AE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4B3C70F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18E5815" w14:textId="77777777" w:rsidTr="004E35E9">
        <w:trPr>
          <w:jc w:val="center"/>
        </w:trPr>
        <w:tc>
          <w:tcPr>
            <w:tcW w:w="1673" w:type="dxa"/>
          </w:tcPr>
          <w:p w14:paraId="39A1D93B" w14:textId="79F0B4C8"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1412" w:type="dxa"/>
          </w:tcPr>
          <w:p w14:paraId="11178F7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FE88D3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277D88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5E613E9"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369692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10F874B5" w14:textId="77777777" w:rsidTr="004E35E9">
        <w:trPr>
          <w:jc w:val="center"/>
        </w:trPr>
        <w:tc>
          <w:tcPr>
            <w:tcW w:w="1673" w:type="dxa"/>
          </w:tcPr>
          <w:p w14:paraId="1FC72AAF" w14:textId="26A20BFD"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1412" w:type="dxa"/>
          </w:tcPr>
          <w:p w14:paraId="36BD34D2"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3A02D70"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2FBF0A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64C6E7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0D36BABB"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2BABAAD9" w14:textId="77777777" w:rsidTr="004E35E9">
        <w:trPr>
          <w:jc w:val="center"/>
        </w:trPr>
        <w:tc>
          <w:tcPr>
            <w:tcW w:w="1673" w:type="dxa"/>
          </w:tcPr>
          <w:p w14:paraId="578E6E45" w14:textId="0E1B2D2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1412" w:type="dxa"/>
          </w:tcPr>
          <w:p w14:paraId="0E2927F5"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5BEEA22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CCF2B7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62C4A0F8"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C60316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E525DE4" w14:textId="77777777" w:rsidTr="004E35E9">
        <w:trPr>
          <w:jc w:val="center"/>
        </w:trPr>
        <w:tc>
          <w:tcPr>
            <w:tcW w:w="1673" w:type="dxa"/>
          </w:tcPr>
          <w:p w14:paraId="65BF695D"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lastRenderedPageBreak/>
              <w:t>FIN DE PLAZO</w:t>
            </w:r>
          </w:p>
          <w:p w14:paraId="54667F91" w14:textId="11D54114"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r w:rsidR="000A50F7">
              <w:rPr>
                <w:rFonts w:ascii="Verdana" w:hAnsi="Verdana" w:cs="Arial"/>
                <w:b/>
                <w:color w:val="000000"/>
                <w:sz w:val="18"/>
                <w:szCs w:val="18"/>
              </w:rPr>
              <w:t>20</w:t>
            </w:r>
            <w:r>
              <w:rPr>
                <w:rFonts w:ascii="Verdana" w:hAnsi="Verdana" w:cs="Arial"/>
                <w:b/>
                <w:color w:val="000000"/>
                <w:sz w:val="18"/>
                <w:szCs w:val="18"/>
              </w:rPr>
              <w:t>+__)</w:t>
            </w:r>
          </w:p>
        </w:tc>
        <w:tc>
          <w:tcPr>
            <w:tcW w:w="1412" w:type="dxa"/>
          </w:tcPr>
          <w:p w14:paraId="7B38C06E"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B3B253C"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3710509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7F0192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2102C44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AAC78BD" w14:textId="77777777" w:rsidTr="004E35E9">
        <w:trPr>
          <w:jc w:val="center"/>
        </w:trPr>
        <w:tc>
          <w:tcPr>
            <w:tcW w:w="1673" w:type="dxa"/>
          </w:tcPr>
          <w:p w14:paraId="2A800568" w14:textId="4FECC1B3"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1412" w:type="dxa"/>
          </w:tcPr>
          <w:p w14:paraId="0C5C275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465F310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4CE8478F"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60E226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7498627"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r w:rsidR="004E35E9" w14:paraId="0CD1E28E" w14:textId="77777777" w:rsidTr="004E35E9">
        <w:trPr>
          <w:jc w:val="center"/>
        </w:trPr>
        <w:tc>
          <w:tcPr>
            <w:tcW w:w="1673" w:type="dxa"/>
          </w:tcPr>
          <w:p w14:paraId="686A6796" w14:textId="647D0732"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1412" w:type="dxa"/>
          </w:tcPr>
          <w:p w14:paraId="5514C374"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412" w:type="dxa"/>
          </w:tcPr>
          <w:p w14:paraId="189B0A71"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0EEC479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321" w:type="dxa"/>
          </w:tcPr>
          <w:p w14:paraId="19839B6A"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c>
          <w:tcPr>
            <w:tcW w:w="1594" w:type="dxa"/>
          </w:tcPr>
          <w:p w14:paraId="68EDFB63" w14:textId="77777777" w:rsidR="004E35E9" w:rsidRDefault="004E35E9" w:rsidP="00EE6C7C">
            <w:pPr>
              <w:pStyle w:val="Sangradetextonormal"/>
              <w:tabs>
                <w:tab w:val="left" w:pos="284"/>
                <w:tab w:val="left" w:pos="1276"/>
              </w:tabs>
              <w:spacing w:before="240"/>
              <w:ind w:left="0"/>
              <w:jc w:val="center"/>
              <w:rPr>
                <w:rFonts w:ascii="Verdana" w:hAnsi="Verdana" w:cs="Arial"/>
                <w:b/>
                <w:color w:val="000000"/>
                <w:sz w:val="18"/>
                <w:szCs w:val="18"/>
              </w:rPr>
            </w:pPr>
          </w:p>
        </w:tc>
      </w:tr>
    </w:tbl>
    <w:bookmarkEnd w:id="0"/>
    <w:p w14:paraId="33B2DA88" w14:textId="5EA0AEB0" w:rsidR="00AD240F" w:rsidRDefault="00436823" w:rsidP="004B3442">
      <w:pPr>
        <w:pStyle w:val="Sangradetextonormal"/>
        <w:tabs>
          <w:tab w:val="left" w:pos="284"/>
          <w:tab w:val="left" w:pos="1276"/>
        </w:tabs>
        <w:spacing w:before="240"/>
        <w:ind w:left="0"/>
        <w:jc w:val="both"/>
        <w:rPr>
          <w:rFonts w:ascii="Verdana" w:hAnsi="Verdana" w:cs="Arial"/>
          <w:b/>
          <w:sz w:val="18"/>
          <w:szCs w:val="18"/>
        </w:rPr>
      </w:pPr>
      <w:r>
        <w:rPr>
          <w:rFonts w:ascii="Verdana" w:hAnsi="Verdana" w:cs="Arial"/>
          <w:b/>
          <w:color w:val="000000"/>
          <w:sz w:val="18"/>
          <w:szCs w:val="18"/>
        </w:rPr>
        <w:t xml:space="preserve">3. </w:t>
      </w:r>
      <w:r w:rsidRPr="00436823">
        <w:rPr>
          <w:rFonts w:ascii="Verdana" w:hAnsi="Verdana" w:cs="Arial"/>
          <w:b/>
          <w:sz w:val="18"/>
          <w:szCs w:val="18"/>
        </w:rPr>
        <w:t>INTERMODALIDAD DEL TRÁFICO MANIPULADO</w:t>
      </w:r>
    </w:p>
    <w:p w14:paraId="555A7EC3" w14:textId="4B98E10E" w:rsidR="00436823" w:rsidRDefault="0043682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(Cumplimentar según oferta. Indicar para tipo de tráfico, en su caso)</w:t>
      </w:r>
    </w:p>
    <w:tbl>
      <w:tblPr>
        <w:tblStyle w:val="Tablaconcuadrcula"/>
        <w:tblW w:w="0" w:type="auto"/>
        <w:jc w:val="center"/>
        <w:tblLook w:val="04A0" w:firstRow="1" w:lastRow="0" w:firstColumn="1" w:lastColumn="0" w:noHBand="0" w:noVBand="1"/>
      </w:tblPr>
      <w:tblGrid>
        <w:gridCol w:w="1673"/>
        <w:gridCol w:w="2435"/>
        <w:gridCol w:w="1096"/>
        <w:gridCol w:w="1097"/>
        <w:gridCol w:w="1096"/>
        <w:gridCol w:w="1097"/>
      </w:tblGrid>
      <w:tr w:rsidR="006C4F43" w14:paraId="7D3F4727" w14:textId="360536F1" w:rsidTr="006C4F43">
        <w:trPr>
          <w:trHeight w:val="398"/>
          <w:jc w:val="center"/>
        </w:trPr>
        <w:tc>
          <w:tcPr>
            <w:tcW w:w="1673" w:type="dxa"/>
            <w:vMerge w:val="restart"/>
          </w:tcPr>
          <w:p w14:paraId="6AA138D7"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bookmarkStart w:id="1" w:name="_Hlk131950676"/>
            <w:r>
              <w:rPr>
                <w:rFonts w:ascii="Verdana" w:hAnsi="Verdana" w:cs="Arial"/>
                <w:b/>
                <w:color w:val="000000"/>
                <w:sz w:val="18"/>
                <w:szCs w:val="18"/>
              </w:rPr>
              <w:t>AÑO DE EXPLOTACIÓN</w:t>
            </w:r>
          </w:p>
        </w:tc>
        <w:tc>
          <w:tcPr>
            <w:tcW w:w="2435" w:type="dxa"/>
            <w:vMerge w:val="restart"/>
          </w:tcPr>
          <w:p w14:paraId="34FFD830" w14:textId="408A9B29"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r w:rsidRPr="00EE0ECE">
              <w:rPr>
                <w:rFonts w:ascii="Verdana" w:hAnsi="Verdana" w:cs="Arial"/>
                <w:color w:val="000000" w:themeColor="text1"/>
                <w:sz w:val="16"/>
                <w:szCs w:val="16"/>
                <w:lang w:val="pt-PT"/>
              </w:rPr>
              <w:t>Total tráfico comprometido (Teus</w:t>
            </w:r>
            <w:r>
              <w:rPr>
                <w:rFonts w:ascii="Verdana" w:hAnsi="Verdana" w:cs="Arial"/>
                <w:color w:val="000000" w:themeColor="text1"/>
                <w:sz w:val="16"/>
                <w:szCs w:val="16"/>
                <w:lang w:val="pt-PT"/>
              </w:rPr>
              <w:t xml:space="preserve"> o T</w:t>
            </w:r>
            <w:r w:rsidRPr="00EE0ECE">
              <w:rPr>
                <w:rFonts w:ascii="Verdana" w:hAnsi="Verdana" w:cs="Arial"/>
                <w:color w:val="000000" w:themeColor="text1"/>
                <w:sz w:val="16"/>
                <w:szCs w:val="16"/>
                <w:lang w:val="pt-PT"/>
              </w:rPr>
              <w:t>)</w:t>
            </w:r>
          </w:p>
        </w:tc>
        <w:tc>
          <w:tcPr>
            <w:tcW w:w="2193" w:type="dxa"/>
            <w:gridSpan w:val="2"/>
          </w:tcPr>
          <w:p w14:paraId="236E8FAA" w14:textId="7AE9C728"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Ferrocarril</w:t>
            </w:r>
          </w:p>
        </w:tc>
        <w:tc>
          <w:tcPr>
            <w:tcW w:w="2193" w:type="dxa"/>
            <w:gridSpan w:val="2"/>
          </w:tcPr>
          <w:p w14:paraId="01199458" w14:textId="758A3F9E" w:rsidR="006C4F43" w:rsidRPr="006C4F43"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r w:rsidRPr="006C4F43">
              <w:rPr>
                <w:rFonts w:ascii="Verdana" w:hAnsi="Verdana"/>
                <w:sz w:val="16"/>
                <w:szCs w:val="16"/>
              </w:rPr>
              <w:t>Carretera</w:t>
            </w:r>
          </w:p>
        </w:tc>
      </w:tr>
      <w:tr w:rsidR="006C4F43" w14:paraId="6DFC898F" w14:textId="77777777" w:rsidTr="00D02C63">
        <w:trPr>
          <w:trHeight w:val="397"/>
          <w:jc w:val="center"/>
        </w:trPr>
        <w:tc>
          <w:tcPr>
            <w:tcW w:w="1673" w:type="dxa"/>
            <w:vMerge/>
          </w:tcPr>
          <w:p w14:paraId="09A1C421" w14:textId="77777777" w:rsidR="006C4F43" w:rsidRDefault="006C4F43" w:rsidP="006C4F43">
            <w:pPr>
              <w:pStyle w:val="Sangradetextonormal"/>
              <w:tabs>
                <w:tab w:val="left" w:pos="284"/>
                <w:tab w:val="left" w:pos="1276"/>
              </w:tabs>
              <w:spacing w:before="240"/>
              <w:ind w:left="0"/>
              <w:jc w:val="center"/>
              <w:rPr>
                <w:rFonts w:ascii="Verdana" w:hAnsi="Verdana" w:cs="Arial"/>
                <w:b/>
                <w:color w:val="000000"/>
                <w:sz w:val="18"/>
                <w:szCs w:val="18"/>
              </w:rPr>
            </w:pPr>
          </w:p>
        </w:tc>
        <w:tc>
          <w:tcPr>
            <w:tcW w:w="2435" w:type="dxa"/>
            <w:vMerge/>
          </w:tcPr>
          <w:p w14:paraId="1DEDCA2E" w14:textId="77777777" w:rsidR="006C4F43" w:rsidRPr="00EE0ECE" w:rsidRDefault="006C4F43" w:rsidP="006C4F43">
            <w:pPr>
              <w:pStyle w:val="Sangradetextonormal"/>
              <w:tabs>
                <w:tab w:val="left" w:pos="284"/>
                <w:tab w:val="left" w:pos="1276"/>
              </w:tabs>
              <w:spacing w:before="240"/>
              <w:ind w:left="0"/>
              <w:jc w:val="center"/>
              <w:rPr>
                <w:rFonts w:ascii="Verdana" w:hAnsi="Verdana" w:cs="Arial"/>
                <w:color w:val="000000" w:themeColor="text1"/>
                <w:sz w:val="16"/>
                <w:szCs w:val="16"/>
                <w:lang w:val="pt-PT"/>
              </w:rPr>
            </w:pPr>
          </w:p>
        </w:tc>
        <w:tc>
          <w:tcPr>
            <w:tcW w:w="1096" w:type="dxa"/>
          </w:tcPr>
          <w:p w14:paraId="292DF92F" w14:textId="53C779FC"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 </w:t>
            </w:r>
          </w:p>
        </w:tc>
        <w:tc>
          <w:tcPr>
            <w:tcW w:w="1097" w:type="dxa"/>
          </w:tcPr>
          <w:p w14:paraId="46721649" w14:textId="269F8CEB"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c>
          <w:tcPr>
            <w:tcW w:w="1096" w:type="dxa"/>
          </w:tcPr>
          <w:p w14:paraId="4F8D99BB" w14:textId="51EDDB14"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proofErr w:type="spellStart"/>
            <w:r w:rsidRPr="006C4F43">
              <w:rPr>
                <w:rFonts w:ascii="Verdana" w:hAnsi="Verdana"/>
                <w:sz w:val="16"/>
                <w:szCs w:val="16"/>
              </w:rPr>
              <w:t>Teus</w:t>
            </w:r>
            <w:proofErr w:type="spellEnd"/>
            <w:r w:rsidRPr="006C4F43">
              <w:rPr>
                <w:rFonts w:ascii="Verdana" w:hAnsi="Verdana"/>
                <w:sz w:val="16"/>
                <w:szCs w:val="16"/>
              </w:rPr>
              <w:t xml:space="preserve"> y/o t</w:t>
            </w:r>
          </w:p>
        </w:tc>
        <w:tc>
          <w:tcPr>
            <w:tcW w:w="1097" w:type="dxa"/>
          </w:tcPr>
          <w:p w14:paraId="21CDC49D" w14:textId="2CFA6196" w:rsidR="006C4F43" w:rsidRPr="006C4F43" w:rsidRDefault="006C4F43" w:rsidP="006C4F43">
            <w:pPr>
              <w:pStyle w:val="Sangradetextonormal"/>
              <w:tabs>
                <w:tab w:val="left" w:pos="284"/>
                <w:tab w:val="left" w:pos="1276"/>
              </w:tabs>
              <w:spacing w:before="240"/>
              <w:ind w:left="0"/>
              <w:jc w:val="center"/>
              <w:rPr>
                <w:rFonts w:ascii="Verdana" w:hAnsi="Verdana"/>
                <w:sz w:val="16"/>
                <w:szCs w:val="16"/>
              </w:rPr>
            </w:pPr>
            <w:r w:rsidRPr="006C4F43">
              <w:rPr>
                <w:rFonts w:ascii="Verdana" w:hAnsi="Verdana"/>
                <w:sz w:val="16"/>
                <w:szCs w:val="16"/>
              </w:rPr>
              <w:t>% (sobre el total)</w:t>
            </w:r>
          </w:p>
        </w:tc>
      </w:tr>
      <w:tr w:rsidR="006C4F43" w14:paraId="29155464" w14:textId="4D5CB0CF" w:rsidTr="00C55AE3">
        <w:trPr>
          <w:jc w:val="center"/>
        </w:trPr>
        <w:tc>
          <w:tcPr>
            <w:tcW w:w="1673" w:type="dxa"/>
          </w:tcPr>
          <w:p w14:paraId="7F99A9F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1</w:t>
            </w:r>
          </w:p>
        </w:tc>
        <w:tc>
          <w:tcPr>
            <w:tcW w:w="2435" w:type="dxa"/>
          </w:tcPr>
          <w:p w14:paraId="1A2B3B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C18B1F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5932901" w14:textId="0715D8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7A1A02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7F7E1EB" w14:textId="71E6358F"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7D6050F" w14:textId="7BA2EF2D" w:rsidTr="00717581">
        <w:trPr>
          <w:jc w:val="center"/>
        </w:trPr>
        <w:tc>
          <w:tcPr>
            <w:tcW w:w="1673" w:type="dxa"/>
          </w:tcPr>
          <w:p w14:paraId="3253597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2</w:t>
            </w:r>
          </w:p>
        </w:tc>
        <w:tc>
          <w:tcPr>
            <w:tcW w:w="2435" w:type="dxa"/>
          </w:tcPr>
          <w:p w14:paraId="1F735E9F"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2FE574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76A66E9" w14:textId="1177262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63925CC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4BE8676" w14:textId="19F4E8C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A90B9C6" w14:textId="0C39331D" w:rsidTr="00A203A3">
        <w:trPr>
          <w:jc w:val="center"/>
        </w:trPr>
        <w:tc>
          <w:tcPr>
            <w:tcW w:w="1673" w:type="dxa"/>
          </w:tcPr>
          <w:p w14:paraId="088CC3A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3</w:t>
            </w:r>
          </w:p>
        </w:tc>
        <w:tc>
          <w:tcPr>
            <w:tcW w:w="2435" w:type="dxa"/>
          </w:tcPr>
          <w:p w14:paraId="0EB9B36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ED5C4C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CA8EDE0" w14:textId="7B67F95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28B035B7"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96A95A3" w14:textId="439E3DA8"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3F50961" w14:textId="58FB473C" w:rsidTr="001113CF">
        <w:trPr>
          <w:jc w:val="center"/>
        </w:trPr>
        <w:tc>
          <w:tcPr>
            <w:tcW w:w="1673" w:type="dxa"/>
          </w:tcPr>
          <w:p w14:paraId="3D33AF2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p>
        </w:tc>
        <w:tc>
          <w:tcPr>
            <w:tcW w:w="2435" w:type="dxa"/>
          </w:tcPr>
          <w:p w14:paraId="01AE8580"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15AEDA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07471C7D" w14:textId="5D8D50A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5F1A7112"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AE8AB67" w14:textId="235A6D2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7E89E8B4" w14:textId="0B0469C2" w:rsidTr="005F1164">
        <w:trPr>
          <w:jc w:val="center"/>
        </w:trPr>
        <w:tc>
          <w:tcPr>
            <w:tcW w:w="1673" w:type="dxa"/>
          </w:tcPr>
          <w:p w14:paraId="4A75CCD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FIN DE PLAZO</w:t>
            </w:r>
          </w:p>
          <w:p w14:paraId="24413971" w14:textId="2CE7B8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w:t>
            </w:r>
            <w:r w:rsidR="000A50F7">
              <w:rPr>
                <w:rFonts w:ascii="Verdana" w:hAnsi="Verdana" w:cs="Arial"/>
                <w:b/>
                <w:color w:val="000000"/>
                <w:sz w:val="18"/>
                <w:szCs w:val="18"/>
              </w:rPr>
              <w:t>20</w:t>
            </w:r>
            <w:r>
              <w:rPr>
                <w:rFonts w:ascii="Verdana" w:hAnsi="Verdana" w:cs="Arial"/>
                <w:b/>
                <w:color w:val="000000"/>
                <w:sz w:val="18"/>
                <w:szCs w:val="18"/>
              </w:rPr>
              <w:t>+__)</w:t>
            </w:r>
          </w:p>
        </w:tc>
        <w:tc>
          <w:tcPr>
            <w:tcW w:w="2435" w:type="dxa"/>
          </w:tcPr>
          <w:p w14:paraId="01A2F78E"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7FB3CF4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3835A1BE" w14:textId="52541B9A"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F8D49E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359FB10" w14:textId="6011A254"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666D9D17" w14:textId="6E016881" w:rsidTr="003D14B3">
        <w:trPr>
          <w:jc w:val="center"/>
        </w:trPr>
        <w:tc>
          <w:tcPr>
            <w:tcW w:w="1673" w:type="dxa"/>
          </w:tcPr>
          <w:p w14:paraId="0BB13861"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ACUMULADO</w:t>
            </w:r>
          </w:p>
        </w:tc>
        <w:tc>
          <w:tcPr>
            <w:tcW w:w="2435" w:type="dxa"/>
          </w:tcPr>
          <w:p w14:paraId="4E0164AA"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35D9E54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75D091E2" w14:textId="4CFA3541"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FD3BA34"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471318F2" w14:textId="48390DD0"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r w:rsidR="006C4F43" w14:paraId="19DF9327" w14:textId="42B0CDF6" w:rsidTr="004332FE">
        <w:trPr>
          <w:jc w:val="center"/>
        </w:trPr>
        <w:tc>
          <w:tcPr>
            <w:tcW w:w="1673" w:type="dxa"/>
          </w:tcPr>
          <w:p w14:paraId="16306156"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r>
              <w:rPr>
                <w:rFonts w:ascii="Verdana" w:hAnsi="Verdana" w:cs="Arial"/>
                <w:b/>
                <w:color w:val="000000"/>
                <w:sz w:val="18"/>
                <w:szCs w:val="18"/>
              </w:rPr>
              <w:t>MEDIA ANUAL</w:t>
            </w:r>
          </w:p>
        </w:tc>
        <w:tc>
          <w:tcPr>
            <w:tcW w:w="2435" w:type="dxa"/>
          </w:tcPr>
          <w:p w14:paraId="438A5D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4788C26B"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9CE0D80" w14:textId="2597B1B2"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6" w:type="dxa"/>
          </w:tcPr>
          <w:p w14:paraId="152D47A8" w14:textId="77777777"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c>
          <w:tcPr>
            <w:tcW w:w="1097" w:type="dxa"/>
          </w:tcPr>
          <w:p w14:paraId="13DA2C3D" w14:textId="7EDA3B99" w:rsidR="006C4F43" w:rsidRDefault="006C4F43" w:rsidP="008C7DA3">
            <w:pPr>
              <w:pStyle w:val="Sangradetextonormal"/>
              <w:tabs>
                <w:tab w:val="left" w:pos="284"/>
                <w:tab w:val="left" w:pos="1276"/>
              </w:tabs>
              <w:spacing w:before="240"/>
              <w:ind w:left="0"/>
              <w:jc w:val="center"/>
              <w:rPr>
                <w:rFonts w:ascii="Verdana" w:hAnsi="Verdana" w:cs="Arial"/>
                <w:b/>
                <w:color w:val="000000"/>
                <w:sz w:val="18"/>
                <w:szCs w:val="18"/>
              </w:rPr>
            </w:pPr>
          </w:p>
        </w:tc>
      </w:tr>
    </w:tbl>
    <w:bookmarkEnd w:id="1"/>
    <w:p w14:paraId="7B6432CA" w14:textId="77777777" w:rsidR="00436823" w:rsidRPr="00AD78B9" w:rsidRDefault="00436823" w:rsidP="00733C5F">
      <w:pPr>
        <w:pStyle w:val="Sinespaciado"/>
        <w:spacing w:before="120" w:after="120"/>
        <w:jc w:val="both"/>
        <w:rPr>
          <w:rFonts w:ascii="Verdana" w:hAnsi="Verdana" w:cs="Arial"/>
          <w:sz w:val="18"/>
          <w:szCs w:val="18"/>
          <w:lang w:val="es-ES"/>
        </w:rPr>
      </w:pPr>
      <w:r>
        <w:rPr>
          <w:rFonts w:ascii="Verdana" w:hAnsi="Verdana" w:cs="Arial"/>
          <w:sz w:val="18"/>
          <w:szCs w:val="18"/>
          <w:lang w:val="es-ES"/>
        </w:rPr>
        <w:t>En caso de ofertar varios tráficos se utilizará el de mayor porcentaje de uso ferroviario.</w:t>
      </w:r>
    </w:p>
    <w:p w14:paraId="083E662F" w14:textId="2B40096F" w:rsidR="00FB1FFF" w:rsidRDefault="00973613"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4</w:t>
      </w:r>
      <w:r w:rsidR="00001665">
        <w:rPr>
          <w:rFonts w:ascii="Verdana" w:hAnsi="Verdana" w:cs="Arial"/>
          <w:b/>
          <w:color w:val="000000"/>
          <w:sz w:val="18"/>
          <w:szCs w:val="18"/>
        </w:rPr>
        <w:t xml:space="preserve">. VALOR ACTUALIZADO NETO DE LAS PRINCIPALES INVERSIONES PROPUESTAS DURANTE LOS PRIMEROS </w:t>
      </w:r>
      <w:r w:rsidR="000A50F7">
        <w:rPr>
          <w:rFonts w:ascii="Verdana" w:hAnsi="Verdana" w:cs="Arial"/>
          <w:b/>
          <w:color w:val="000000"/>
          <w:sz w:val="18"/>
          <w:szCs w:val="18"/>
        </w:rPr>
        <w:t>10</w:t>
      </w:r>
      <w:r w:rsidR="00001665">
        <w:rPr>
          <w:rFonts w:ascii="Verdana" w:hAnsi="Verdana" w:cs="Arial"/>
          <w:b/>
          <w:color w:val="000000"/>
          <w:sz w:val="18"/>
          <w:szCs w:val="18"/>
        </w:rPr>
        <w:t xml:space="preserve"> AÑOS DE CONCESIÓN.</w:t>
      </w:r>
    </w:p>
    <w:p w14:paraId="4CEA6D83" w14:textId="02D38BB6" w:rsidR="00001665" w:rsidRDefault="00001665" w:rsidP="004B3442">
      <w:pPr>
        <w:pStyle w:val="Sangradetextonormal"/>
        <w:tabs>
          <w:tab w:val="left" w:pos="284"/>
          <w:tab w:val="left" w:pos="1276"/>
        </w:tabs>
        <w:spacing w:before="240"/>
        <w:ind w:left="0"/>
        <w:jc w:val="both"/>
        <w:rPr>
          <w:rFonts w:ascii="Verdana" w:hAnsi="Verdana" w:cs="Arial"/>
          <w:sz w:val="18"/>
          <w:szCs w:val="18"/>
        </w:rPr>
      </w:pPr>
      <w:r>
        <w:rPr>
          <w:rFonts w:ascii="Verdana" w:hAnsi="Verdana" w:cs="Arial"/>
          <w:bCs/>
          <w:color w:val="000000"/>
          <w:sz w:val="18"/>
          <w:szCs w:val="18"/>
        </w:rPr>
        <w:t>Se adjunta el Valor Actualizado Neto al año 202</w:t>
      </w:r>
      <w:r w:rsidR="009723B0">
        <w:rPr>
          <w:rFonts w:ascii="Verdana" w:hAnsi="Verdana" w:cs="Arial"/>
          <w:bCs/>
          <w:color w:val="000000"/>
          <w:sz w:val="18"/>
          <w:szCs w:val="18"/>
        </w:rPr>
        <w:t>4</w:t>
      </w:r>
      <w:r>
        <w:rPr>
          <w:rFonts w:ascii="Verdana" w:hAnsi="Verdana" w:cs="Arial"/>
          <w:bCs/>
          <w:color w:val="000000"/>
          <w:sz w:val="18"/>
          <w:szCs w:val="18"/>
        </w:rPr>
        <w:t xml:space="preserve"> de </w:t>
      </w:r>
      <w:r w:rsidRPr="00A719DB">
        <w:rPr>
          <w:rFonts w:ascii="Verdana" w:hAnsi="Verdana" w:cs="Arial"/>
          <w:sz w:val="18"/>
          <w:szCs w:val="18"/>
        </w:rPr>
        <w:t xml:space="preserve">las principales inversiones propuestas durante los primeros </w:t>
      </w:r>
      <w:r w:rsidR="000A50F7">
        <w:rPr>
          <w:rFonts w:ascii="Verdana" w:hAnsi="Verdana" w:cs="Arial"/>
          <w:sz w:val="18"/>
          <w:szCs w:val="18"/>
        </w:rPr>
        <w:t>10</w:t>
      </w:r>
      <w:r w:rsidRPr="00A719DB">
        <w:rPr>
          <w:rFonts w:ascii="Verdana" w:hAnsi="Verdana" w:cs="Arial"/>
          <w:sz w:val="18"/>
          <w:szCs w:val="18"/>
        </w:rPr>
        <w:t xml:space="preserve"> años de concesión</w:t>
      </w:r>
      <w:r>
        <w:rPr>
          <w:rFonts w:ascii="Verdana" w:hAnsi="Verdana" w:cs="Arial"/>
          <w:sz w:val="18"/>
          <w:szCs w:val="18"/>
        </w:rPr>
        <w:t>.</w:t>
      </w:r>
    </w:p>
    <w:p w14:paraId="461B3355" w14:textId="121E85A4" w:rsidR="00001665" w:rsidRDefault="00001665" w:rsidP="00001665">
      <w:pPr>
        <w:widowControl w:val="0"/>
        <w:spacing w:after="120"/>
        <w:jc w:val="both"/>
        <w:rPr>
          <w:rFonts w:ascii="Verdana" w:hAnsi="Verdana" w:cs="Arial"/>
          <w:sz w:val="18"/>
          <w:szCs w:val="18"/>
        </w:rPr>
      </w:pPr>
      <w:r>
        <w:rPr>
          <w:rFonts w:ascii="Verdana" w:hAnsi="Verdana" w:cs="Arial"/>
          <w:sz w:val="18"/>
          <w:szCs w:val="18"/>
        </w:rPr>
        <w:t>VALOR ACTUALIZADO NETO (VAN) DE LAS PRINCIPALES INVERSIONES PROPUESTAS POR EL LICITADOR EN SU OFERTA:_______________________________________________________________________________________________________________________________________________________________________ EUROS (€). (Indicar la cantidad en número y letras).</w:t>
      </w:r>
    </w:p>
    <w:p w14:paraId="37F9A6D1" w14:textId="7F816947" w:rsidR="006C4F43" w:rsidRDefault="006C4F43" w:rsidP="00001665">
      <w:pPr>
        <w:widowControl w:val="0"/>
        <w:spacing w:after="120"/>
        <w:jc w:val="both"/>
        <w:rPr>
          <w:rFonts w:ascii="Verdana" w:hAnsi="Verdana" w:cs="Arial"/>
          <w:sz w:val="18"/>
          <w:szCs w:val="18"/>
        </w:rPr>
      </w:pPr>
    </w:p>
    <w:p w14:paraId="22B0C254" w14:textId="721BDBF7" w:rsidR="006C4F43" w:rsidRDefault="006C4F43" w:rsidP="00001665">
      <w:pPr>
        <w:widowControl w:val="0"/>
        <w:spacing w:after="120"/>
        <w:jc w:val="both"/>
        <w:rPr>
          <w:rFonts w:ascii="Verdana" w:hAnsi="Verdana" w:cs="Arial"/>
          <w:sz w:val="18"/>
          <w:szCs w:val="18"/>
        </w:rPr>
      </w:pPr>
    </w:p>
    <w:p w14:paraId="31D28F90" w14:textId="75DA5276" w:rsidR="006C4F43" w:rsidRDefault="006C4F43" w:rsidP="00001665">
      <w:pPr>
        <w:widowControl w:val="0"/>
        <w:spacing w:after="120"/>
        <w:jc w:val="both"/>
        <w:rPr>
          <w:rFonts w:ascii="Verdana" w:hAnsi="Verdana" w:cs="Arial"/>
          <w:sz w:val="18"/>
          <w:szCs w:val="18"/>
        </w:rPr>
      </w:pPr>
    </w:p>
    <w:p w14:paraId="539A8030" w14:textId="77777777" w:rsidR="006C4F43" w:rsidRDefault="006C4F43" w:rsidP="00001665">
      <w:pPr>
        <w:widowControl w:val="0"/>
        <w:spacing w:after="120"/>
        <w:jc w:val="both"/>
        <w:rPr>
          <w:rFonts w:ascii="Verdana" w:hAnsi="Verdana" w:cs="Arial"/>
          <w:sz w:val="18"/>
          <w:szCs w:val="18"/>
        </w:rPr>
      </w:pPr>
    </w:p>
    <w:p w14:paraId="334A6B7A" w14:textId="4AA6D1F6" w:rsidR="00973613" w:rsidRDefault="00973613" w:rsidP="00973613">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lastRenderedPageBreak/>
        <w:t xml:space="preserve">5. VALOR ACTUALIZADO NETO (VAN) DE LOS INGRESOS MÍNIMOS PARA LA APBC ESTIMADOS DURANTE LA CONCESIÓN. </w:t>
      </w:r>
    </w:p>
    <w:p w14:paraId="4909E822" w14:textId="27C964E7" w:rsidR="00973613" w:rsidRDefault="00973613" w:rsidP="00973613">
      <w:pPr>
        <w:widowControl w:val="0"/>
        <w:spacing w:before="240" w:after="120"/>
        <w:jc w:val="both"/>
        <w:rPr>
          <w:rFonts w:ascii="Verdana" w:hAnsi="Verdana" w:cs="Arial"/>
          <w:sz w:val="18"/>
          <w:szCs w:val="18"/>
        </w:rPr>
      </w:pPr>
      <w:r>
        <w:rPr>
          <w:rFonts w:ascii="Verdana" w:hAnsi="Verdana" w:cs="Arial"/>
          <w:sz w:val="18"/>
          <w:szCs w:val="18"/>
        </w:rPr>
        <w:t xml:space="preserve">Se adjunta </w:t>
      </w:r>
      <w:r w:rsidRPr="00D92851">
        <w:rPr>
          <w:rFonts w:ascii="Verdana" w:hAnsi="Verdana" w:cs="Arial"/>
          <w:sz w:val="18"/>
          <w:szCs w:val="18"/>
        </w:rPr>
        <w:t>el Valor Actualizado Neto al año 202</w:t>
      </w:r>
      <w:r w:rsidR="009723B0">
        <w:rPr>
          <w:rFonts w:ascii="Verdana" w:hAnsi="Verdana" w:cs="Arial"/>
          <w:sz w:val="18"/>
          <w:szCs w:val="18"/>
        </w:rPr>
        <w:t>4</w:t>
      </w:r>
      <w:r w:rsidRPr="00D92851">
        <w:rPr>
          <w:rFonts w:ascii="Verdana" w:hAnsi="Verdana" w:cs="Arial"/>
          <w:sz w:val="18"/>
          <w:szCs w:val="18"/>
        </w:rPr>
        <w:t xml:space="preserve"> de los principales</w:t>
      </w:r>
      <w:r>
        <w:rPr>
          <w:rFonts w:ascii="Verdana" w:hAnsi="Verdana" w:cs="Arial"/>
          <w:sz w:val="18"/>
          <w:szCs w:val="18"/>
        </w:rPr>
        <w:t xml:space="preserve"> </w:t>
      </w:r>
      <w:r w:rsidRPr="00D92851">
        <w:rPr>
          <w:rFonts w:ascii="Verdana" w:hAnsi="Verdana" w:cs="Arial"/>
          <w:sz w:val="18"/>
          <w:szCs w:val="18"/>
        </w:rPr>
        <w:t>ingresos (tasas portuaria</w:t>
      </w:r>
      <w:r>
        <w:rPr>
          <w:rFonts w:ascii="Verdana" w:hAnsi="Verdana" w:cs="Arial"/>
          <w:sz w:val="18"/>
          <w:szCs w:val="18"/>
        </w:rPr>
        <w:t>s e importes adicionales</w:t>
      </w:r>
      <w:r w:rsidRPr="00D92851">
        <w:rPr>
          <w:rFonts w:ascii="Verdana" w:hAnsi="Verdana" w:cs="Arial"/>
          <w:sz w:val="18"/>
          <w:szCs w:val="18"/>
        </w:rPr>
        <w:t xml:space="preserve">) que se devengarán durante </w:t>
      </w:r>
      <w:r>
        <w:rPr>
          <w:rFonts w:ascii="Verdana" w:hAnsi="Verdana" w:cs="Arial"/>
          <w:sz w:val="18"/>
          <w:szCs w:val="18"/>
        </w:rPr>
        <w:t xml:space="preserve">la </w:t>
      </w:r>
      <w:r w:rsidRPr="00D92851">
        <w:rPr>
          <w:rFonts w:ascii="Verdana" w:hAnsi="Verdana" w:cs="Arial"/>
          <w:sz w:val="18"/>
          <w:szCs w:val="18"/>
        </w:rPr>
        <w:t>concesión</w:t>
      </w:r>
      <w:r>
        <w:rPr>
          <w:rFonts w:ascii="Verdana" w:hAnsi="Verdana" w:cs="Arial"/>
          <w:sz w:val="18"/>
          <w:szCs w:val="18"/>
        </w:rPr>
        <w:t>.</w:t>
      </w:r>
    </w:p>
    <w:p w14:paraId="1C1B3EC4" w14:textId="77777777" w:rsidR="00973613" w:rsidRPr="00001665" w:rsidRDefault="00973613" w:rsidP="00973613">
      <w:pPr>
        <w:widowControl w:val="0"/>
        <w:spacing w:after="120"/>
        <w:jc w:val="both"/>
        <w:rPr>
          <w:rFonts w:ascii="Verdana" w:hAnsi="Verdana" w:cs="Arial"/>
          <w:sz w:val="18"/>
          <w:szCs w:val="18"/>
        </w:rPr>
      </w:pPr>
      <w:r>
        <w:rPr>
          <w:rFonts w:ascii="Verdana" w:hAnsi="Verdana" w:cs="Arial"/>
          <w:sz w:val="18"/>
          <w:szCs w:val="18"/>
        </w:rPr>
        <w:t>VALOR ACTUALIZADO NETO (VAN) DE LOS INGREOS MÍNIMOS PARA LA APBC ESTIMADOS POR EL LICITADOR EN SU OFERTA:_______________________________________________________________________________________________________________________________________________________________________ EUROS (€). (Indicar la cantidad en número y letras).</w:t>
      </w:r>
    </w:p>
    <w:p w14:paraId="45D760F9" w14:textId="2C74A545" w:rsidR="004B3442" w:rsidRDefault="00733C5F"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6</w:t>
      </w:r>
      <w:r w:rsidR="00D24839">
        <w:rPr>
          <w:rFonts w:ascii="Verdana" w:hAnsi="Verdana" w:cs="Arial"/>
          <w:b/>
          <w:color w:val="000000"/>
          <w:sz w:val="18"/>
          <w:szCs w:val="18"/>
        </w:rPr>
        <w:t xml:space="preserve">. </w:t>
      </w:r>
      <w:r w:rsidR="004B3442">
        <w:rPr>
          <w:rFonts w:ascii="Verdana" w:hAnsi="Verdana" w:cs="Arial"/>
          <w:b/>
          <w:color w:val="000000"/>
          <w:sz w:val="18"/>
          <w:szCs w:val="18"/>
        </w:rPr>
        <w:t>IMPORTES ADICIONALES A LA TASA DE OCUPACIÓN DE TERRENOS:</w:t>
      </w:r>
    </w:p>
    <w:p w14:paraId="2A15D95F" w14:textId="77777777" w:rsidR="004E35E9" w:rsidRDefault="004B3442" w:rsidP="004B3442">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TASA DE OCUPACIÓN DE TERRENOS</w:t>
      </w:r>
      <w:r w:rsidR="00D24839">
        <w:rPr>
          <w:rFonts w:ascii="Verdana" w:hAnsi="Verdana" w:cs="Arial"/>
          <w:b/>
          <w:color w:val="000000"/>
          <w:sz w:val="18"/>
          <w:szCs w:val="18"/>
        </w:rPr>
        <w:t>:</w:t>
      </w:r>
      <w:r>
        <w:rPr>
          <w:rFonts w:ascii="Verdana" w:hAnsi="Verdana" w:cs="Arial"/>
          <w:b/>
          <w:color w:val="000000"/>
          <w:sz w:val="18"/>
          <w:szCs w:val="18"/>
        </w:rPr>
        <w:t xml:space="preserve"> </w:t>
      </w:r>
    </w:p>
    <w:p w14:paraId="632784B7" w14:textId="0F1E0FE4" w:rsidR="004E35E9"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portuario </w:t>
      </w:r>
      <w:r w:rsidR="009723B0" w:rsidRPr="009723B0">
        <w:rPr>
          <w:rFonts w:ascii="Verdana" w:hAnsi="Verdana" w:cs="Arial"/>
          <w:b/>
          <w:color w:val="000000"/>
          <w:sz w:val="18"/>
          <w:szCs w:val="18"/>
        </w:rPr>
        <w:t>1,965587</w:t>
      </w:r>
      <w:r w:rsidR="009723B0">
        <w:rPr>
          <w:rFonts w:ascii="Verdana" w:hAnsi="Verdana" w:cs="Arial"/>
          <w:b/>
          <w:color w:val="000000"/>
          <w:sz w:val="18"/>
          <w:szCs w:val="18"/>
        </w:rPr>
        <w:t xml:space="preserve"> </w:t>
      </w:r>
      <w:r>
        <w:rPr>
          <w:rFonts w:ascii="Verdana" w:hAnsi="Verdana" w:cs="Arial"/>
          <w:b/>
          <w:color w:val="000000"/>
          <w:sz w:val="18"/>
          <w:szCs w:val="18"/>
        </w:rPr>
        <w:t>€/m²/año.</w:t>
      </w:r>
    </w:p>
    <w:p w14:paraId="72AFFA2F" w14:textId="1D806A34" w:rsidR="004B3442" w:rsidRDefault="004E35E9" w:rsidP="004E35E9">
      <w:pPr>
        <w:pStyle w:val="Sangradetextonormal"/>
        <w:numPr>
          <w:ilvl w:val="0"/>
          <w:numId w:val="28"/>
        </w:numPr>
        <w:tabs>
          <w:tab w:val="left" w:pos="284"/>
          <w:tab w:val="left" w:pos="1276"/>
        </w:tabs>
        <w:spacing w:before="240"/>
        <w:jc w:val="both"/>
        <w:rPr>
          <w:rFonts w:ascii="Verdana" w:hAnsi="Verdana" w:cs="Arial"/>
          <w:b/>
          <w:color w:val="000000"/>
          <w:sz w:val="18"/>
          <w:szCs w:val="18"/>
        </w:rPr>
      </w:pPr>
      <w:r>
        <w:rPr>
          <w:rFonts w:ascii="Verdana" w:hAnsi="Verdana" w:cs="Arial"/>
          <w:b/>
          <w:color w:val="000000"/>
          <w:sz w:val="18"/>
          <w:szCs w:val="18"/>
        </w:rPr>
        <w:t xml:space="preserve">Uso complementario </w:t>
      </w:r>
      <w:r w:rsidR="009723B0" w:rsidRPr="009723B0">
        <w:rPr>
          <w:rFonts w:ascii="Verdana" w:hAnsi="Verdana" w:cs="Arial"/>
          <w:b/>
          <w:color w:val="000000"/>
          <w:sz w:val="18"/>
          <w:szCs w:val="18"/>
        </w:rPr>
        <w:t>2,322967</w:t>
      </w:r>
      <w:r w:rsidR="009723B0">
        <w:rPr>
          <w:rFonts w:ascii="Verdana" w:hAnsi="Verdana" w:cs="Arial"/>
          <w:b/>
          <w:color w:val="000000"/>
          <w:sz w:val="18"/>
          <w:szCs w:val="18"/>
        </w:rPr>
        <w:t xml:space="preserve"> </w:t>
      </w:r>
      <w:r w:rsidR="004B3442">
        <w:rPr>
          <w:rFonts w:ascii="Verdana" w:hAnsi="Verdana" w:cs="Arial"/>
          <w:b/>
          <w:color w:val="000000"/>
          <w:sz w:val="18"/>
          <w:szCs w:val="18"/>
        </w:rPr>
        <w:t xml:space="preserve">€/m²/año. </w:t>
      </w:r>
    </w:p>
    <w:p w14:paraId="76E57008" w14:textId="69348D13" w:rsidR="004E35E9" w:rsidRDefault="004B3442" w:rsidP="00D24839">
      <w:pPr>
        <w:pStyle w:val="Sangradetextonormal"/>
        <w:tabs>
          <w:tab w:val="left" w:pos="284"/>
          <w:tab w:val="left" w:pos="1276"/>
        </w:tabs>
        <w:spacing w:before="240"/>
        <w:ind w:left="0"/>
        <w:jc w:val="both"/>
        <w:rPr>
          <w:rFonts w:ascii="Verdana" w:hAnsi="Verdana" w:cs="Arial"/>
          <w:b/>
          <w:color w:val="000000"/>
          <w:sz w:val="18"/>
          <w:szCs w:val="18"/>
        </w:rPr>
      </w:pPr>
      <w:r>
        <w:rPr>
          <w:rFonts w:ascii="Verdana" w:hAnsi="Verdana" w:cs="Arial"/>
          <w:b/>
          <w:color w:val="000000"/>
          <w:sz w:val="18"/>
          <w:szCs w:val="18"/>
        </w:rPr>
        <w:t xml:space="preserve">Importes adicionales a la tasa de ocupación </w:t>
      </w:r>
      <w:r w:rsidR="00D24839">
        <w:rPr>
          <w:rFonts w:ascii="Verdana" w:hAnsi="Verdana" w:cs="Arial"/>
          <w:b/>
          <w:color w:val="000000"/>
          <w:sz w:val="18"/>
          <w:szCs w:val="18"/>
        </w:rPr>
        <w:t>d</w:t>
      </w:r>
      <w:r>
        <w:rPr>
          <w:rFonts w:ascii="Verdana" w:hAnsi="Verdana" w:cs="Arial"/>
          <w:b/>
          <w:color w:val="000000"/>
          <w:sz w:val="18"/>
          <w:szCs w:val="18"/>
        </w:rPr>
        <w:t>e terrenos: ___________</w:t>
      </w:r>
      <w:r w:rsidR="00891D35">
        <w:rPr>
          <w:rFonts w:ascii="Verdana" w:hAnsi="Verdana" w:cs="Arial"/>
          <w:b/>
          <w:color w:val="000000"/>
          <w:sz w:val="18"/>
          <w:szCs w:val="18"/>
        </w:rPr>
        <w:t>____________________________________________</w:t>
      </w:r>
      <w:r>
        <w:rPr>
          <w:rFonts w:ascii="Verdana" w:hAnsi="Verdana" w:cs="Arial"/>
          <w:b/>
          <w:color w:val="000000"/>
          <w:sz w:val="18"/>
          <w:szCs w:val="18"/>
        </w:rPr>
        <w:t>__ €/m²/año.</w:t>
      </w:r>
      <w:r w:rsidR="00891D35">
        <w:rPr>
          <w:rFonts w:ascii="Verdana" w:hAnsi="Verdana" w:cs="Arial"/>
          <w:b/>
          <w:color w:val="000000"/>
          <w:sz w:val="18"/>
          <w:szCs w:val="18"/>
        </w:rPr>
        <w:t xml:space="preserve"> (Indicar en número y letras)</w:t>
      </w:r>
    </w:p>
    <w:p w14:paraId="02E2D44E" w14:textId="0211AAC1" w:rsidR="004B3442" w:rsidRDefault="00733C5F" w:rsidP="00733C5F">
      <w:pPr>
        <w:pStyle w:val="Sangradetextonormal"/>
        <w:spacing w:before="240"/>
        <w:ind w:left="0"/>
        <w:jc w:val="both"/>
        <w:rPr>
          <w:rFonts w:ascii="Verdana" w:hAnsi="Verdana" w:cs="Arial"/>
          <w:sz w:val="18"/>
          <w:szCs w:val="18"/>
        </w:rPr>
      </w:pPr>
      <w:r>
        <w:rPr>
          <w:rFonts w:ascii="Verdana" w:hAnsi="Verdana" w:cs="Arial"/>
          <w:b/>
          <w:color w:val="000000"/>
          <w:sz w:val="18"/>
          <w:szCs w:val="18"/>
        </w:rPr>
        <w:t>7</w:t>
      </w:r>
      <w:r w:rsidR="00D24839">
        <w:rPr>
          <w:rFonts w:ascii="Verdana" w:hAnsi="Verdana" w:cs="Arial"/>
          <w:b/>
          <w:color w:val="000000"/>
          <w:sz w:val="18"/>
          <w:szCs w:val="18"/>
        </w:rPr>
        <w:t xml:space="preserve">. </w:t>
      </w:r>
      <w:r w:rsidR="004B3442">
        <w:rPr>
          <w:rFonts w:ascii="Verdana" w:hAnsi="Verdana" w:cs="Arial"/>
          <w:b/>
          <w:sz w:val="18"/>
          <w:szCs w:val="18"/>
        </w:rPr>
        <w:t>IMPORTES ADICIONALES A LA TASA DE ACTIVIDAD:</w:t>
      </w:r>
      <w:r w:rsidR="004B3442">
        <w:rPr>
          <w:rFonts w:ascii="Verdana" w:hAnsi="Verdana" w:cs="Arial"/>
          <w:sz w:val="18"/>
          <w:szCs w:val="18"/>
        </w:rPr>
        <w:t xml:space="preserve"> </w:t>
      </w:r>
      <w:r w:rsidR="00D24839">
        <w:rPr>
          <w:rFonts w:ascii="Verdana" w:hAnsi="Verdana" w:cs="Arial"/>
          <w:sz w:val="18"/>
          <w:szCs w:val="18"/>
        </w:rPr>
        <w:t xml:space="preserve"> </w:t>
      </w:r>
    </w:p>
    <w:p w14:paraId="04885C9D" w14:textId="515F8592" w:rsidR="00D24839" w:rsidRDefault="00D24839" w:rsidP="00891D35">
      <w:pPr>
        <w:pStyle w:val="Sinespaciado"/>
        <w:spacing w:before="120" w:after="120"/>
        <w:ind w:firstLine="284"/>
        <w:jc w:val="both"/>
        <w:rPr>
          <w:rFonts w:ascii="Verdana" w:hAnsi="Verdana" w:cs="Verdana"/>
          <w:b/>
          <w:color w:val="000000" w:themeColor="text1"/>
          <w:sz w:val="18"/>
          <w:szCs w:val="18"/>
          <w:lang w:val="es-ES"/>
        </w:rPr>
      </w:pPr>
      <w:r>
        <w:rPr>
          <w:rFonts w:ascii="Verdana" w:hAnsi="Verdana" w:cs="Verdana"/>
          <w:b/>
          <w:color w:val="000000" w:themeColor="text1"/>
          <w:sz w:val="18"/>
          <w:szCs w:val="18"/>
          <w:lang w:val="es-ES"/>
        </w:rPr>
        <w:t>TASA DE ACTIVIDAD:</w:t>
      </w:r>
    </w:p>
    <w:p w14:paraId="30C50A82" w14:textId="77777777" w:rsidR="004E35E9" w:rsidRPr="004E35E9" w:rsidRDefault="004E35E9" w:rsidP="00733C5F">
      <w:pPr>
        <w:widowControl w:val="0"/>
        <w:numPr>
          <w:ilvl w:val="0"/>
          <w:numId w:val="29"/>
        </w:numPr>
        <w:spacing w:before="120" w:after="120"/>
        <w:ind w:left="567" w:hanging="283"/>
        <w:jc w:val="both"/>
        <w:rPr>
          <w:rFonts w:ascii="Verdana" w:eastAsia="Calibri" w:hAnsi="Verdana" w:cs="Verdana"/>
          <w:sz w:val="18"/>
          <w:szCs w:val="18"/>
        </w:rPr>
      </w:pPr>
      <w:bookmarkStart w:id="2" w:name="_Hlk129796569"/>
      <w:r w:rsidRPr="004E35E9">
        <w:rPr>
          <w:rFonts w:ascii="Verdana" w:eastAsia="Calibri" w:hAnsi="Verdana" w:cs="Verdana"/>
          <w:sz w:val="18"/>
          <w:szCs w:val="18"/>
        </w:rPr>
        <w:t xml:space="preserve">Mercancía general contenerizada, según </w:t>
      </w:r>
      <w:proofErr w:type="spellStart"/>
      <w:r w:rsidRPr="004E35E9">
        <w:rPr>
          <w:rFonts w:ascii="Verdana" w:eastAsia="Calibri" w:hAnsi="Verdana" w:cs="Verdana"/>
          <w:sz w:val="18"/>
          <w:szCs w:val="18"/>
        </w:rPr>
        <w:t>nº</w:t>
      </w:r>
      <w:proofErr w:type="spellEnd"/>
      <w:r w:rsidRPr="004E35E9">
        <w:rPr>
          <w:rFonts w:ascii="Verdana" w:eastAsia="Calibri" w:hAnsi="Verdana" w:cs="Verdana"/>
          <w:sz w:val="18"/>
          <w:szCs w:val="18"/>
        </w:rPr>
        <w:t xml:space="preserve"> de contenedores medidos en </w:t>
      </w:r>
      <w:proofErr w:type="spellStart"/>
      <w:r w:rsidRPr="004E35E9">
        <w:rPr>
          <w:rFonts w:ascii="Verdana" w:eastAsia="Calibri" w:hAnsi="Verdana" w:cs="Verdana"/>
          <w:sz w:val="18"/>
          <w:szCs w:val="18"/>
        </w:rPr>
        <w:t>Teus</w:t>
      </w:r>
      <w:proofErr w:type="spellEnd"/>
      <w:r w:rsidRPr="004E35E9">
        <w:rPr>
          <w:rFonts w:ascii="Verdana" w:eastAsia="Calibri" w:hAnsi="Verdana" w:cs="Verdana"/>
          <w:sz w:val="18"/>
          <w:szCs w:val="18"/>
        </w:rPr>
        <w:t xml:space="preserve">,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433"/>
        <w:gridCol w:w="1268"/>
        <w:gridCol w:w="1501"/>
        <w:gridCol w:w="1606"/>
        <w:gridCol w:w="1703"/>
      </w:tblGrid>
      <w:tr w:rsidR="00C47B4F" w:rsidRPr="004E35E9" w14:paraId="5528199F" w14:textId="77777777" w:rsidTr="00733C5F">
        <w:tc>
          <w:tcPr>
            <w:tcW w:w="1433" w:type="dxa"/>
            <w:tcBorders>
              <w:top w:val="nil"/>
              <w:left w:val="nil"/>
              <w:right w:val="nil"/>
            </w:tcBorders>
            <w:vAlign w:val="center"/>
          </w:tcPr>
          <w:p w14:paraId="2781310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268" w:type="dxa"/>
            <w:tcBorders>
              <w:top w:val="nil"/>
              <w:left w:val="nil"/>
              <w:right w:val="nil"/>
            </w:tcBorders>
            <w:vAlign w:val="center"/>
          </w:tcPr>
          <w:p w14:paraId="2241F61E"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top w:val="nil"/>
              <w:left w:val="nil"/>
            </w:tcBorders>
            <w:vAlign w:val="center"/>
          </w:tcPr>
          <w:p w14:paraId="578B8EF3"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0465EC55" w14:textId="35D60352"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C47B4F" w:rsidRPr="004E35E9" w14:paraId="40680F09" w14:textId="5C902D43" w:rsidTr="00733C5F">
        <w:tc>
          <w:tcPr>
            <w:tcW w:w="1433" w:type="dxa"/>
            <w:vAlign w:val="center"/>
          </w:tcPr>
          <w:p w14:paraId="1230E755"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268" w:type="dxa"/>
            <w:vAlign w:val="center"/>
          </w:tcPr>
          <w:p w14:paraId="79277401"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01" w:type="dxa"/>
            <w:vAlign w:val="center"/>
          </w:tcPr>
          <w:p w14:paraId="799A392E" w14:textId="77777777"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606" w:type="dxa"/>
            <w:vAlign w:val="center"/>
          </w:tcPr>
          <w:p w14:paraId="7331DFD5" w14:textId="6CD0993D"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703" w:type="dxa"/>
            <w:vAlign w:val="center"/>
          </w:tcPr>
          <w:p w14:paraId="22254B91" w14:textId="1993A669" w:rsidR="00C47B4F" w:rsidRPr="004E35E9" w:rsidRDefault="00C47B4F" w:rsidP="00C47B4F">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C47B4F" w:rsidRPr="004E35E9" w14:paraId="1DA7C118" w14:textId="0BD0C68E" w:rsidTr="00733C5F">
        <w:tc>
          <w:tcPr>
            <w:tcW w:w="1433" w:type="dxa"/>
            <w:tcBorders>
              <w:bottom w:val="single" w:sz="4" w:space="0" w:color="auto"/>
            </w:tcBorders>
            <w:vAlign w:val="center"/>
          </w:tcPr>
          <w:p w14:paraId="73159326"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w:t>
            </w:r>
            <w:proofErr w:type="spellStart"/>
            <w:r w:rsidRPr="004E35E9">
              <w:rPr>
                <w:rFonts w:ascii="Verdana" w:eastAsia="Calibri" w:hAnsi="Verdana" w:cs="Arial"/>
                <w:sz w:val="18"/>
                <w:szCs w:val="20"/>
                <w:lang w:val="es-ES_tradnl" w:eastAsia="es-ES"/>
              </w:rPr>
              <w:t>Teu</w:t>
            </w:r>
            <w:proofErr w:type="spellEnd"/>
            <w:r w:rsidRPr="004E35E9">
              <w:rPr>
                <w:rFonts w:ascii="Verdana" w:eastAsia="Calibri" w:hAnsi="Verdana" w:cs="Arial"/>
                <w:sz w:val="18"/>
                <w:szCs w:val="20"/>
                <w:lang w:val="es-ES_tradnl" w:eastAsia="es-ES"/>
              </w:rPr>
              <w:t xml:space="preserve"> </w:t>
            </w:r>
          </w:p>
        </w:tc>
        <w:tc>
          <w:tcPr>
            <w:tcW w:w="1268" w:type="dxa"/>
            <w:tcBorders>
              <w:bottom w:val="single" w:sz="4" w:space="0" w:color="auto"/>
            </w:tcBorders>
            <w:vAlign w:val="center"/>
          </w:tcPr>
          <w:p w14:paraId="1DBB1291"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0,8 €/</w:t>
            </w:r>
            <w:r w:rsidRPr="004E35E9">
              <w:rPr>
                <w:rFonts w:ascii="Verdana" w:eastAsia="Calibri" w:hAnsi="Verdana" w:cs="Verdana"/>
                <w:bCs/>
                <w:color w:val="000000"/>
                <w:sz w:val="18"/>
                <w:szCs w:val="18"/>
                <w:lang w:val="pt-PT"/>
              </w:rPr>
              <w:t>teu</w:t>
            </w:r>
          </w:p>
        </w:tc>
        <w:tc>
          <w:tcPr>
            <w:tcW w:w="1501" w:type="dxa"/>
            <w:tcBorders>
              <w:bottom w:val="single" w:sz="4" w:space="0" w:color="auto"/>
            </w:tcBorders>
            <w:vAlign w:val="center"/>
          </w:tcPr>
          <w:p w14:paraId="2CC3FE9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0,4 €/</w:t>
            </w:r>
            <w:r w:rsidRPr="004E35E9">
              <w:rPr>
                <w:rFonts w:ascii="Verdana" w:eastAsia="Calibri" w:hAnsi="Verdana" w:cs="Verdana"/>
                <w:bCs/>
                <w:color w:val="000000"/>
                <w:sz w:val="18"/>
                <w:szCs w:val="18"/>
                <w:lang w:val="pt-PT"/>
              </w:rPr>
              <w:t>teu</w:t>
            </w:r>
          </w:p>
        </w:tc>
        <w:tc>
          <w:tcPr>
            <w:tcW w:w="1606" w:type="dxa"/>
          </w:tcPr>
          <w:p w14:paraId="21A66B83" w14:textId="08775124"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4752FC35" w14:textId="7D46D6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703" w:type="dxa"/>
          </w:tcPr>
          <w:p w14:paraId="4D4478CC" w14:textId="56DB169B" w:rsidR="00C47B4F" w:rsidRDefault="00C47B4F"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35DF6FF" w14:textId="64708FAB"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C47B4F" w:rsidRPr="004E35E9" w14:paraId="5D74B871" w14:textId="77777777" w:rsidTr="00733C5F">
        <w:tc>
          <w:tcPr>
            <w:tcW w:w="1433" w:type="dxa"/>
            <w:tcBorders>
              <w:left w:val="nil"/>
              <w:bottom w:val="nil"/>
              <w:right w:val="nil"/>
            </w:tcBorders>
            <w:vAlign w:val="center"/>
          </w:tcPr>
          <w:p w14:paraId="011EB677" w14:textId="77777777" w:rsidR="00C47B4F" w:rsidRPr="004E35E9" w:rsidRDefault="00C47B4F" w:rsidP="004E35E9">
            <w:pPr>
              <w:suppressAutoHyphens w:val="0"/>
              <w:spacing w:before="120" w:after="120"/>
              <w:jc w:val="center"/>
              <w:rPr>
                <w:rFonts w:ascii="Verdana" w:eastAsia="Calibri" w:hAnsi="Verdana" w:cs="Arial"/>
                <w:sz w:val="18"/>
                <w:szCs w:val="20"/>
                <w:lang w:val="es-ES_tradnl" w:eastAsia="es-ES"/>
              </w:rPr>
            </w:pPr>
          </w:p>
        </w:tc>
        <w:tc>
          <w:tcPr>
            <w:tcW w:w="1268" w:type="dxa"/>
            <w:tcBorders>
              <w:left w:val="nil"/>
              <w:bottom w:val="nil"/>
              <w:right w:val="nil"/>
            </w:tcBorders>
            <w:vAlign w:val="center"/>
          </w:tcPr>
          <w:p w14:paraId="124AB240"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01" w:type="dxa"/>
            <w:tcBorders>
              <w:left w:val="nil"/>
              <w:bottom w:val="nil"/>
            </w:tcBorders>
            <w:vAlign w:val="center"/>
          </w:tcPr>
          <w:p w14:paraId="56A4EB82"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309" w:type="dxa"/>
            <w:gridSpan w:val="2"/>
          </w:tcPr>
          <w:p w14:paraId="64B0608C" w14:textId="10DD075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3E3879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62F94A2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8A4EF0A"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20752482"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1489936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43D76FB"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34E041B8"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B8C94A6"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50367D20"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AC8D34"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05170261"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79A4CEF5" w14:textId="77777777" w:rsidR="006C4F43" w:rsidRDefault="006C4F43" w:rsidP="00733C5F">
      <w:pPr>
        <w:widowControl w:val="0"/>
        <w:spacing w:before="120" w:after="120"/>
        <w:ind w:left="708" w:hanging="424"/>
        <w:jc w:val="both"/>
        <w:rPr>
          <w:rFonts w:ascii="Verdana" w:eastAsia="Calibri" w:hAnsi="Verdana" w:cs="Verdana"/>
          <w:sz w:val="18"/>
          <w:szCs w:val="18"/>
          <w:lang w:val="pt-PT"/>
        </w:rPr>
      </w:pPr>
    </w:p>
    <w:p w14:paraId="47A77DE0" w14:textId="5EC2FE5B" w:rsidR="004E35E9" w:rsidRPr="004E35E9" w:rsidRDefault="004E35E9" w:rsidP="00733C5F">
      <w:pPr>
        <w:widowControl w:val="0"/>
        <w:spacing w:before="120" w:after="120"/>
        <w:ind w:left="708" w:hanging="424"/>
        <w:jc w:val="both"/>
        <w:rPr>
          <w:rFonts w:ascii="Verdana" w:eastAsia="Calibri" w:hAnsi="Verdana" w:cs="Verdana"/>
          <w:sz w:val="18"/>
          <w:szCs w:val="18"/>
        </w:rPr>
      </w:pPr>
      <w:r w:rsidRPr="004E35E9">
        <w:rPr>
          <w:rFonts w:ascii="Verdana" w:eastAsia="Calibri" w:hAnsi="Verdana" w:cs="Verdana"/>
          <w:sz w:val="18"/>
          <w:szCs w:val="18"/>
          <w:lang w:val="pt-PT"/>
        </w:rPr>
        <w:lastRenderedPageBreak/>
        <w:t xml:space="preserve">b)  Mercancía general no contenerizada, según toneladas (t), </w:t>
      </w:r>
      <w:r w:rsidRPr="004E35E9">
        <w:rPr>
          <w:rFonts w:ascii="Verdana" w:eastAsia="Calibri" w:hAnsi="Verdana" w:cs="Calibri"/>
          <w:sz w:val="18"/>
          <w:szCs w:val="20"/>
          <w:lang w:val="es-ES_tradnl" w:eastAsia="es-ES"/>
        </w:rPr>
        <w:t>operado en la concesión:</w:t>
      </w:r>
    </w:p>
    <w:tbl>
      <w:tblPr>
        <w:tblStyle w:val="Tablaconcuadrcula1"/>
        <w:tblW w:w="0" w:type="auto"/>
        <w:tblInd w:w="284" w:type="dxa"/>
        <w:tblLook w:val="04A0" w:firstRow="1" w:lastRow="0" w:firstColumn="1" w:lastColumn="0" w:noHBand="0" w:noVBand="1"/>
      </w:tblPr>
      <w:tblGrid>
        <w:gridCol w:w="1615"/>
        <w:gridCol w:w="1324"/>
        <w:gridCol w:w="1440"/>
        <w:gridCol w:w="1599"/>
        <w:gridCol w:w="1670"/>
      </w:tblGrid>
      <w:tr w:rsidR="00C47B4F" w:rsidRPr="004E35E9" w14:paraId="2E60FB70" w14:textId="77777777" w:rsidTr="00733C5F">
        <w:tc>
          <w:tcPr>
            <w:tcW w:w="1615" w:type="dxa"/>
            <w:tcBorders>
              <w:top w:val="nil"/>
              <w:left w:val="nil"/>
              <w:right w:val="nil"/>
            </w:tcBorders>
            <w:vAlign w:val="center"/>
          </w:tcPr>
          <w:p w14:paraId="0C810A79"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324" w:type="dxa"/>
            <w:tcBorders>
              <w:top w:val="nil"/>
              <w:left w:val="nil"/>
              <w:right w:val="nil"/>
            </w:tcBorders>
            <w:vAlign w:val="center"/>
          </w:tcPr>
          <w:p w14:paraId="4D7B7915"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top w:val="nil"/>
              <w:left w:val="nil"/>
            </w:tcBorders>
            <w:vAlign w:val="center"/>
          </w:tcPr>
          <w:p w14:paraId="14E0EC27" w14:textId="7777777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3BF12D3B" w14:textId="101E9BE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531B9C5C" w14:textId="42842DEB" w:rsidTr="00733C5F">
        <w:tc>
          <w:tcPr>
            <w:tcW w:w="1615" w:type="dxa"/>
            <w:vAlign w:val="center"/>
          </w:tcPr>
          <w:p w14:paraId="7F94D123"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324" w:type="dxa"/>
            <w:vAlign w:val="center"/>
          </w:tcPr>
          <w:p w14:paraId="0B2838F5"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440" w:type="dxa"/>
            <w:vAlign w:val="center"/>
          </w:tcPr>
          <w:p w14:paraId="211DD19E"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99" w:type="dxa"/>
            <w:vAlign w:val="center"/>
          </w:tcPr>
          <w:p w14:paraId="7D16C6E3" w14:textId="17481BA1"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670" w:type="dxa"/>
            <w:vAlign w:val="center"/>
          </w:tcPr>
          <w:p w14:paraId="63E26EDB" w14:textId="4458ADA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6B438909" w14:textId="00C3A346" w:rsidTr="00733C5F">
        <w:tc>
          <w:tcPr>
            <w:tcW w:w="1615" w:type="dxa"/>
            <w:vAlign w:val="center"/>
          </w:tcPr>
          <w:p w14:paraId="654A68F6"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150.000 t    </w:t>
            </w:r>
          </w:p>
        </w:tc>
        <w:tc>
          <w:tcPr>
            <w:tcW w:w="1324" w:type="dxa"/>
            <w:vAlign w:val="center"/>
          </w:tcPr>
          <w:p w14:paraId="72A982A6"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0,13 €/t</w:t>
            </w:r>
          </w:p>
        </w:tc>
        <w:tc>
          <w:tcPr>
            <w:tcW w:w="1440" w:type="dxa"/>
            <w:vAlign w:val="center"/>
          </w:tcPr>
          <w:p w14:paraId="6C061FF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0,065 €/t</w:t>
            </w:r>
          </w:p>
        </w:tc>
        <w:tc>
          <w:tcPr>
            <w:tcW w:w="1599" w:type="dxa"/>
          </w:tcPr>
          <w:p w14:paraId="2D7F0C72" w14:textId="7E0D29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63E8351" w14:textId="2DFF12C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2F5DFCCC" w14:textId="43B7EDD5"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C5B747E" w14:textId="12E67D34"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6215AAC4" w14:textId="0B90EB3B" w:rsidTr="00733C5F">
        <w:tc>
          <w:tcPr>
            <w:tcW w:w="1615" w:type="dxa"/>
            <w:vAlign w:val="center"/>
          </w:tcPr>
          <w:p w14:paraId="18ED0ED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150.000 t</w:t>
            </w:r>
          </w:p>
        </w:tc>
        <w:tc>
          <w:tcPr>
            <w:tcW w:w="1324" w:type="dxa"/>
            <w:vAlign w:val="center"/>
          </w:tcPr>
          <w:p w14:paraId="595E14C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0,085 €/t</w:t>
            </w:r>
          </w:p>
        </w:tc>
        <w:tc>
          <w:tcPr>
            <w:tcW w:w="1440" w:type="dxa"/>
            <w:vAlign w:val="center"/>
          </w:tcPr>
          <w:p w14:paraId="09511B7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0,0425 €/t</w:t>
            </w:r>
          </w:p>
        </w:tc>
        <w:tc>
          <w:tcPr>
            <w:tcW w:w="1599" w:type="dxa"/>
          </w:tcPr>
          <w:p w14:paraId="6AA624AC" w14:textId="02D9C171"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0826909" w14:textId="5A0AC7F7"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697FCA6D" w14:textId="66859FF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19CF333" w14:textId="022BE86A"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05C5BDC7" w14:textId="0D2AD149" w:rsidTr="00733C5F">
        <w:tc>
          <w:tcPr>
            <w:tcW w:w="1615" w:type="dxa"/>
            <w:tcBorders>
              <w:bottom w:val="single" w:sz="4" w:space="0" w:color="auto"/>
            </w:tcBorders>
            <w:vAlign w:val="center"/>
          </w:tcPr>
          <w:p w14:paraId="74451650"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300.000 t</w:t>
            </w:r>
          </w:p>
        </w:tc>
        <w:tc>
          <w:tcPr>
            <w:tcW w:w="1324" w:type="dxa"/>
            <w:tcBorders>
              <w:bottom w:val="single" w:sz="4" w:space="0" w:color="auto"/>
            </w:tcBorders>
            <w:vAlign w:val="center"/>
          </w:tcPr>
          <w:p w14:paraId="1975F79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0,055 €/t</w:t>
            </w:r>
          </w:p>
        </w:tc>
        <w:tc>
          <w:tcPr>
            <w:tcW w:w="1440" w:type="dxa"/>
            <w:tcBorders>
              <w:bottom w:val="single" w:sz="4" w:space="0" w:color="auto"/>
            </w:tcBorders>
            <w:vAlign w:val="center"/>
          </w:tcPr>
          <w:p w14:paraId="5DA857DC"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0,0275 €/t</w:t>
            </w:r>
          </w:p>
        </w:tc>
        <w:tc>
          <w:tcPr>
            <w:tcW w:w="1599" w:type="dxa"/>
          </w:tcPr>
          <w:p w14:paraId="57F3CBE9" w14:textId="3EE283C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6D4A97" w14:textId="76DEAF30"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70" w:type="dxa"/>
          </w:tcPr>
          <w:p w14:paraId="387224E6" w14:textId="0DFE5690"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EAB8442" w14:textId="2F570546" w:rsidR="00C47B4F" w:rsidRPr="004E35E9" w:rsidRDefault="00C47B4F" w:rsidP="004E35E9">
            <w:pPr>
              <w:suppressAutoHyphens w:val="0"/>
              <w:spacing w:before="120" w:after="120" w:line="240" w:lineRule="exact"/>
              <w:jc w:val="center"/>
              <w:rPr>
                <w:rFonts w:ascii="Verdana" w:eastAsia="Calibri" w:hAnsi="Verdana" w:cs="Arial"/>
                <w:sz w:val="18"/>
                <w:szCs w:val="20"/>
                <w:lang w:val="es-ES_tradnl" w:eastAsia="es-ES"/>
              </w:rPr>
            </w:pPr>
          </w:p>
        </w:tc>
      </w:tr>
      <w:tr w:rsidR="002711A2" w:rsidRPr="004E35E9" w14:paraId="12865D22" w14:textId="77777777" w:rsidTr="00733C5F">
        <w:tc>
          <w:tcPr>
            <w:tcW w:w="1615" w:type="dxa"/>
            <w:tcBorders>
              <w:left w:val="nil"/>
              <w:bottom w:val="nil"/>
              <w:right w:val="nil"/>
            </w:tcBorders>
            <w:vAlign w:val="center"/>
          </w:tcPr>
          <w:p w14:paraId="77F74A7F"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324" w:type="dxa"/>
            <w:tcBorders>
              <w:left w:val="nil"/>
              <w:bottom w:val="nil"/>
              <w:right w:val="nil"/>
            </w:tcBorders>
            <w:vAlign w:val="center"/>
          </w:tcPr>
          <w:p w14:paraId="64F1E05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440" w:type="dxa"/>
            <w:tcBorders>
              <w:left w:val="nil"/>
              <w:bottom w:val="nil"/>
            </w:tcBorders>
            <w:vAlign w:val="center"/>
          </w:tcPr>
          <w:p w14:paraId="2E398EA1"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269" w:type="dxa"/>
            <w:gridSpan w:val="2"/>
          </w:tcPr>
          <w:p w14:paraId="2D96F01D" w14:textId="610896A9"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18"/>
              </w:rPr>
              <w:t>(Indicar en número y letras)</w:t>
            </w:r>
          </w:p>
        </w:tc>
      </w:tr>
    </w:tbl>
    <w:p w14:paraId="440992DE" w14:textId="77777777" w:rsidR="00C47B4F" w:rsidRPr="00C47B4F" w:rsidRDefault="00C47B4F" w:rsidP="00C47B4F">
      <w:pPr>
        <w:widowControl w:val="0"/>
        <w:spacing w:before="120" w:after="120"/>
        <w:ind w:left="1353"/>
        <w:jc w:val="both"/>
        <w:rPr>
          <w:rFonts w:ascii="Verdana" w:eastAsia="Calibri" w:hAnsi="Verdana" w:cs="Verdana"/>
          <w:sz w:val="18"/>
          <w:szCs w:val="18"/>
        </w:rPr>
      </w:pPr>
    </w:p>
    <w:p w14:paraId="0E0E348B" w14:textId="714B7EF8"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lang w:val="pt-PT"/>
        </w:rPr>
        <w:t xml:space="preserve">Mercancía a granel sólido, según toneladas (t), </w:t>
      </w:r>
      <w:r w:rsidRPr="004E35E9">
        <w:rPr>
          <w:rFonts w:ascii="Verdana" w:eastAsia="Calibri" w:hAnsi="Verdana" w:cs="Calibri"/>
          <w:sz w:val="18"/>
          <w:szCs w:val="20"/>
          <w:lang w:val="es-ES_tradnl" w:eastAsia="es-ES"/>
        </w:rPr>
        <w:t>operado en la concesión:</w:t>
      </w:r>
    </w:p>
    <w:tbl>
      <w:tblPr>
        <w:tblStyle w:val="Tablaconcuadrcula1"/>
        <w:tblW w:w="9222" w:type="dxa"/>
        <w:tblInd w:w="284" w:type="dxa"/>
        <w:tblLook w:val="04A0" w:firstRow="1" w:lastRow="0" w:firstColumn="1" w:lastColumn="0" w:noHBand="0" w:noVBand="1"/>
      </w:tblPr>
      <w:tblGrid>
        <w:gridCol w:w="1813"/>
        <w:gridCol w:w="1580"/>
        <w:gridCol w:w="1696"/>
        <w:gridCol w:w="2125"/>
        <w:gridCol w:w="2008"/>
      </w:tblGrid>
      <w:tr w:rsidR="002711A2" w:rsidRPr="004E35E9" w14:paraId="5817E8B8" w14:textId="77777777" w:rsidTr="00733C5F">
        <w:tc>
          <w:tcPr>
            <w:tcW w:w="1813" w:type="dxa"/>
            <w:tcBorders>
              <w:top w:val="nil"/>
              <w:left w:val="nil"/>
              <w:right w:val="nil"/>
            </w:tcBorders>
            <w:vAlign w:val="center"/>
          </w:tcPr>
          <w:p w14:paraId="53FB1F6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80" w:type="dxa"/>
            <w:tcBorders>
              <w:top w:val="nil"/>
              <w:left w:val="nil"/>
              <w:right w:val="nil"/>
            </w:tcBorders>
            <w:vAlign w:val="center"/>
          </w:tcPr>
          <w:p w14:paraId="63F03E1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top w:val="nil"/>
              <w:left w:val="nil"/>
            </w:tcBorders>
            <w:vAlign w:val="center"/>
          </w:tcPr>
          <w:p w14:paraId="128B788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4133" w:type="dxa"/>
            <w:gridSpan w:val="2"/>
          </w:tcPr>
          <w:p w14:paraId="79EEC567" w14:textId="5644EF4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607E0D2E" w14:textId="22E92B25" w:rsidTr="00733C5F">
        <w:tc>
          <w:tcPr>
            <w:tcW w:w="1813" w:type="dxa"/>
            <w:vAlign w:val="center"/>
          </w:tcPr>
          <w:p w14:paraId="5202634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80" w:type="dxa"/>
            <w:vAlign w:val="center"/>
          </w:tcPr>
          <w:p w14:paraId="40A79022"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696" w:type="dxa"/>
            <w:vAlign w:val="center"/>
          </w:tcPr>
          <w:p w14:paraId="77512D0F"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2125" w:type="dxa"/>
            <w:vAlign w:val="center"/>
          </w:tcPr>
          <w:p w14:paraId="0986A398" w14:textId="2E779CA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2008" w:type="dxa"/>
            <w:vAlign w:val="center"/>
          </w:tcPr>
          <w:p w14:paraId="6628E0C3" w14:textId="3DC1BE09"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727F650A" w14:textId="49438D21" w:rsidTr="00733C5F">
        <w:tc>
          <w:tcPr>
            <w:tcW w:w="1813" w:type="dxa"/>
            <w:vAlign w:val="center"/>
          </w:tcPr>
          <w:p w14:paraId="5ECC7560"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las primeras 100.000 t   </w:t>
            </w:r>
          </w:p>
        </w:tc>
        <w:tc>
          <w:tcPr>
            <w:tcW w:w="1580" w:type="dxa"/>
            <w:vAlign w:val="center"/>
          </w:tcPr>
          <w:p w14:paraId="64BFE007"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0,201 €/t</w:t>
            </w:r>
          </w:p>
        </w:tc>
        <w:tc>
          <w:tcPr>
            <w:tcW w:w="1696" w:type="dxa"/>
            <w:vAlign w:val="center"/>
          </w:tcPr>
          <w:p w14:paraId="30026BE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0,1005 </w:t>
            </w:r>
            <w:r w:rsidRPr="004E35E9">
              <w:rPr>
                <w:rFonts w:ascii="Verdana" w:eastAsia="Calibri" w:hAnsi="Verdana" w:cs="Arial"/>
                <w:sz w:val="18"/>
                <w:szCs w:val="20"/>
                <w:lang w:val="es-ES_tradnl" w:eastAsia="es-ES"/>
              </w:rPr>
              <w:t>€/t</w:t>
            </w:r>
          </w:p>
        </w:tc>
        <w:tc>
          <w:tcPr>
            <w:tcW w:w="2125" w:type="dxa"/>
          </w:tcPr>
          <w:p w14:paraId="3F8ABF19" w14:textId="48D1F16E"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B58D2A3" w14:textId="3E54353A"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4C42AC7A" w14:textId="34DFAAD3"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3F8A013B" w14:textId="3927F083"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49D1EC1F" w14:textId="2C5E10E6" w:rsidTr="00733C5F">
        <w:tc>
          <w:tcPr>
            <w:tcW w:w="1813" w:type="dxa"/>
            <w:vAlign w:val="center"/>
          </w:tcPr>
          <w:p w14:paraId="1C54211A"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6286AEA5"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0,080 €/t</w:t>
            </w:r>
          </w:p>
        </w:tc>
        <w:tc>
          <w:tcPr>
            <w:tcW w:w="1696" w:type="dxa"/>
            <w:vAlign w:val="center"/>
          </w:tcPr>
          <w:p w14:paraId="63E6E5BA"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0,04 </w:t>
            </w:r>
            <w:r w:rsidRPr="004E35E9">
              <w:rPr>
                <w:rFonts w:ascii="Verdana" w:eastAsia="Calibri" w:hAnsi="Verdana" w:cs="Arial"/>
                <w:sz w:val="18"/>
                <w:szCs w:val="20"/>
                <w:lang w:val="es-ES_tradnl" w:eastAsia="es-ES"/>
              </w:rPr>
              <w:t>€/t</w:t>
            </w:r>
          </w:p>
        </w:tc>
        <w:tc>
          <w:tcPr>
            <w:tcW w:w="2125" w:type="dxa"/>
          </w:tcPr>
          <w:p w14:paraId="0B3EE797" w14:textId="07474CA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56DF9ACE" w14:textId="03A926B7"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3CE7A827" w14:textId="1E2AA45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FBB0094" w14:textId="55551A88"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0DFA6722" w14:textId="3411EA02" w:rsidTr="00733C5F">
        <w:tc>
          <w:tcPr>
            <w:tcW w:w="1813" w:type="dxa"/>
            <w:vAlign w:val="center"/>
          </w:tcPr>
          <w:p w14:paraId="155C4824"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Por las siguientes 50.000 t</w:t>
            </w:r>
          </w:p>
        </w:tc>
        <w:tc>
          <w:tcPr>
            <w:tcW w:w="1580" w:type="dxa"/>
            <w:vAlign w:val="center"/>
          </w:tcPr>
          <w:p w14:paraId="10484F9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0,040 €/t</w:t>
            </w:r>
          </w:p>
        </w:tc>
        <w:tc>
          <w:tcPr>
            <w:tcW w:w="1696" w:type="dxa"/>
            <w:vAlign w:val="center"/>
          </w:tcPr>
          <w:p w14:paraId="41231F4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0,02 </w:t>
            </w:r>
            <w:r w:rsidRPr="004E35E9">
              <w:rPr>
                <w:rFonts w:ascii="Verdana" w:eastAsia="Calibri" w:hAnsi="Verdana" w:cs="Arial"/>
                <w:sz w:val="18"/>
                <w:szCs w:val="20"/>
                <w:lang w:val="es-ES_tradnl" w:eastAsia="es-ES"/>
              </w:rPr>
              <w:t>€/t</w:t>
            </w:r>
          </w:p>
        </w:tc>
        <w:tc>
          <w:tcPr>
            <w:tcW w:w="2125" w:type="dxa"/>
          </w:tcPr>
          <w:p w14:paraId="64B4880A" w14:textId="7CD3E309"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82D19ED" w14:textId="64EFF5C6"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5F6E190B" w14:textId="1DC3A58C"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E4B2A11" w14:textId="67B9D6B0"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6CE27276" w14:textId="149991C4" w:rsidTr="00733C5F">
        <w:tc>
          <w:tcPr>
            <w:tcW w:w="1813" w:type="dxa"/>
            <w:tcBorders>
              <w:bottom w:val="single" w:sz="4" w:space="0" w:color="auto"/>
            </w:tcBorders>
            <w:vAlign w:val="center"/>
          </w:tcPr>
          <w:p w14:paraId="5A533DDF"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Verdana"/>
                <w:spacing w:val="-3"/>
                <w:sz w:val="18"/>
                <w:szCs w:val="18"/>
                <w:lang w:val="es-ES_tradnl" w:eastAsia="es-ES"/>
              </w:rPr>
              <w:t>Mayor de 200.000 t</w:t>
            </w:r>
          </w:p>
        </w:tc>
        <w:tc>
          <w:tcPr>
            <w:tcW w:w="1580" w:type="dxa"/>
            <w:tcBorders>
              <w:bottom w:val="single" w:sz="4" w:space="0" w:color="auto"/>
            </w:tcBorders>
            <w:vAlign w:val="center"/>
          </w:tcPr>
          <w:p w14:paraId="46796888"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0,025 €/t</w:t>
            </w:r>
          </w:p>
        </w:tc>
        <w:tc>
          <w:tcPr>
            <w:tcW w:w="1696" w:type="dxa"/>
            <w:tcBorders>
              <w:bottom w:val="single" w:sz="4" w:space="0" w:color="auto"/>
            </w:tcBorders>
            <w:vAlign w:val="center"/>
          </w:tcPr>
          <w:p w14:paraId="3AABFF0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0,0125 </w:t>
            </w:r>
            <w:r w:rsidRPr="004E35E9">
              <w:rPr>
                <w:rFonts w:ascii="Verdana" w:eastAsia="Calibri" w:hAnsi="Verdana" w:cs="Arial"/>
                <w:sz w:val="18"/>
                <w:szCs w:val="20"/>
                <w:lang w:val="es-ES_tradnl" w:eastAsia="es-ES"/>
              </w:rPr>
              <w:t>€/t</w:t>
            </w:r>
          </w:p>
        </w:tc>
        <w:tc>
          <w:tcPr>
            <w:tcW w:w="2125" w:type="dxa"/>
          </w:tcPr>
          <w:p w14:paraId="6246A483" w14:textId="4B2230FF"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249CB352" w14:textId="75B2AA92"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c>
          <w:tcPr>
            <w:tcW w:w="2008" w:type="dxa"/>
          </w:tcPr>
          <w:p w14:paraId="1D422F43" w14:textId="0F1BD3AB" w:rsidR="002711A2" w:rsidRDefault="002711A2" w:rsidP="004E35E9">
            <w:pPr>
              <w:pBdr>
                <w:bottom w:val="single" w:sz="12" w:space="1" w:color="auto"/>
              </w:pBdr>
              <w:suppressAutoHyphens w:val="0"/>
              <w:spacing w:before="120" w:after="120" w:line="240" w:lineRule="exact"/>
              <w:jc w:val="center"/>
              <w:rPr>
                <w:rFonts w:ascii="Verdana" w:eastAsia="Calibri" w:hAnsi="Verdana" w:cs="Arial"/>
                <w:b/>
                <w:bCs/>
                <w:sz w:val="18"/>
                <w:szCs w:val="18"/>
              </w:rPr>
            </w:pPr>
          </w:p>
          <w:p w14:paraId="6279B988" w14:textId="79BE86B1" w:rsidR="00C47B4F" w:rsidRPr="002711A2" w:rsidRDefault="00C47B4F" w:rsidP="004E35E9">
            <w:pPr>
              <w:suppressAutoHyphens w:val="0"/>
              <w:spacing w:before="120" w:after="120" w:line="240" w:lineRule="exact"/>
              <w:jc w:val="center"/>
              <w:rPr>
                <w:rFonts w:ascii="Verdana" w:eastAsia="Calibri" w:hAnsi="Verdana" w:cs="Arial"/>
                <w:b/>
                <w:bCs/>
                <w:sz w:val="18"/>
                <w:szCs w:val="18"/>
              </w:rPr>
            </w:pPr>
          </w:p>
        </w:tc>
      </w:tr>
      <w:tr w:rsidR="002711A2" w:rsidRPr="004E35E9" w14:paraId="16B70354" w14:textId="77777777" w:rsidTr="00733C5F">
        <w:tc>
          <w:tcPr>
            <w:tcW w:w="1813" w:type="dxa"/>
            <w:tcBorders>
              <w:left w:val="nil"/>
              <w:bottom w:val="nil"/>
              <w:right w:val="nil"/>
            </w:tcBorders>
            <w:vAlign w:val="center"/>
          </w:tcPr>
          <w:p w14:paraId="6E6BD680" w14:textId="77777777" w:rsidR="002711A2" w:rsidRPr="004E35E9" w:rsidRDefault="002711A2" w:rsidP="004E35E9">
            <w:pPr>
              <w:suppressAutoHyphens w:val="0"/>
              <w:spacing w:before="120" w:after="120" w:line="240" w:lineRule="exact"/>
              <w:jc w:val="center"/>
              <w:rPr>
                <w:rFonts w:ascii="Verdana" w:eastAsia="Calibri" w:hAnsi="Verdana" w:cs="Verdana"/>
                <w:spacing w:val="-3"/>
                <w:sz w:val="18"/>
                <w:szCs w:val="18"/>
                <w:lang w:val="es-ES_tradnl" w:eastAsia="es-ES"/>
              </w:rPr>
            </w:pPr>
          </w:p>
        </w:tc>
        <w:tc>
          <w:tcPr>
            <w:tcW w:w="1580" w:type="dxa"/>
            <w:tcBorders>
              <w:left w:val="nil"/>
              <w:bottom w:val="nil"/>
              <w:right w:val="nil"/>
            </w:tcBorders>
            <w:vAlign w:val="center"/>
          </w:tcPr>
          <w:p w14:paraId="3A10D0FB"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696" w:type="dxa"/>
            <w:tcBorders>
              <w:left w:val="nil"/>
              <w:bottom w:val="nil"/>
            </w:tcBorders>
            <w:vAlign w:val="center"/>
          </w:tcPr>
          <w:p w14:paraId="322DF6FD"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4133" w:type="dxa"/>
            <w:gridSpan w:val="2"/>
          </w:tcPr>
          <w:p w14:paraId="63C4F9FB" w14:textId="09893267"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763DA854" w14:textId="6D3C0A9B" w:rsidR="002711A2" w:rsidRDefault="002711A2" w:rsidP="002711A2">
      <w:pPr>
        <w:widowControl w:val="0"/>
        <w:spacing w:before="120" w:after="120"/>
        <w:ind w:left="1353"/>
        <w:jc w:val="both"/>
        <w:rPr>
          <w:rFonts w:ascii="Verdana" w:eastAsia="Calibri" w:hAnsi="Verdana" w:cs="Verdana"/>
          <w:sz w:val="18"/>
          <w:szCs w:val="18"/>
        </w:rPr>
      </w:pPr>
    </w:p>
    <w:p w14:paraId="336FD2C5" w14:textId="63F5B026" w:rsidR="006C4F43" w:rsidRDefault="006C4F43" w:rsidP="002711A2">
      <w:pPr>
        <w:widowControl w:val="0"/>
        <w:spacing w:before="120" w:after="120"/>
        <w:ind w:left="1353"/>
        <w:jc w:val="both"/>
        <w:rPr>
          <w:rFonts w:ascii="Verdana" w:eastAsia="Calibri" w:hAnsi="Verdana" w:cs="Verdana"/>
          <w:sz w:val="18"/>
          <w:szCs w:val="18"/>
        </w:rPr>
      </w:pPr>
    </w:p>
    <w:p w14:paraId="637380D0" w14:textId="612191B0" w:rsidR="006C4F43" w:rsidRDefault="006C4F43" w:rsidP="002711A2">
      <w:pPr>
        <w:widowControl w:val="0"/>
        <w:spacing w:before="120" w:after="120"/>
        <w:ind w:left="1353"/>
        <w:jc w:val="both"/>
        <w:rPr>
          <w:rFonts w:ascii="Verdana" w:eastAsia="Calibri" w:hAnsi="Verdana" w:cs="Verdana"/>
          <w:sz w:val="18"/>
          <w:szCs w:val="18"/>
        </w:rPr>
      </w:pPr>
    </w:p>
    <w:p w14:paraId="5FDEFCE1" w14:textId="08982BD1" w:rsidR="006C4F43" w:rsidRDefault="006C4F43" w:rsidP="002711A2">
      <w:pPr>
        <w:widowControl w:val="0"/>
        <w:spacing w:before="120" w:after="120"/>
        <w:ind w:left="1353"/>
        <w:jc w:val="both"/>
        <w:rPr>
          <w:rFonts w:ascii="Verdana" w:eastAsia="Calibri" w:hAnsi="Verdana" w:cs="Verdana"/>
          <w:sz w:val="18"/>
          <w:szCs w:val="18"/>
        </w:rPr>
      </w:pPr>
    </w:p>
    <w:p w14:paraId="50D5AFDD" w14:textId="77777777" w:rsidR="006C4F43" w:rsidRDefault="006C4F43" w:rsidP="002711A2">
      <w:pPr>
        <w:widowControl w:val="0"/>
        <w:spacing w:before="120" w:after="120"/>
        <w:ind w:left="1353"/>
        <w:jc w:val="both"/>
        <w:rPr>
          <w:rFonts w:ascii="Verdana" w:eastAsia="Calibri" w:hAnsi="Verdana" w:cs="Verdana"/>
          <w:sz w:val="18"/>
          <w:szCs w:val="18"/>
        </w:rPr>
      </w:pPr>
    </w:p>
    <w:p w14:paraId="464DF88D" w14:textId="6F5F3DAE" w:rsidR="004E35E9" w:rsidRPr="004E35E9" w:rsidRDefault="004E35E9" w:rsidP="00733C5F">
      <w:pPr>
        <w:widowControl w:val="0"/>
        <w:numPr>
          <w:ilvl w:val="0"/>
          <w:numId w:val="30"/>
        </w:numPr>
        <w:spacing w:before="120" w:after="120"/>
        <w:ind w:left="567" w:hanging="283"/>
        <w:jc w:val="both"/>
        <w:rPr>
          <w:rFonts w:ascii="Verdana" w:eastAsia="Calibri" w:hAnsi="Verdana" w:cs="Verdana"/>
          <w:sz w:val="18"/>
          <w:szCs w:val="18"/>
        </w:rPr>
      </w:pPr>
      <w:r w:rsidRPr="004E35E9">
        <w:rPr>
          <w:rFonts w:ascii="Verdana" w:eastAsia="Calibri" w:hAnsi="Verdana" w:cs="Verdana"/>
          <w:sz w:val="18"/>
          <w:szCs w:val="18"/>
        </w:rPr>
        <w:lastRenderedPageBreak/>
        <w:t>Mercancía a granel líquido, según toneladas (t), operado en la concesión:</w:t>
      </w:r>
    </w:p>
    <w:tbl>
      <w:tblPr>
        <w:tblStyle w:val="Tablaconcuadrcula1"/>
        <w:tblW w:w="0" w:type="auto"/>
        <w:tblInd w:w="284" w:type="dxa"/>
        <w:tblLook w:val="04A0" w:firstRow="1" w:lastRow="0" w:firstColumn="1" w:lastColumn="0" w:noHBand="0" w:noVBand="1"/>
      </w:tblPr>
      <w:tblGrid>
        <w:gridCol w:w="1185"/>
        <w:gridCol w:w="1564"/>
        <w:gridCol w:w="1599"/>
        <w:gridCol w:w="1564"/>
        <w:gridCol w:w="1599"/>
      </w:tblGrid>
      <w:tr w:rsidR="002711A2" w:rsidRPr="004E35E9" w14:paraId="53E3B6B2" w14:textId="77777777" w:rsidTr="00733C5F">
        <w:tc>
          <w:tcPr>
            <w:tcW w:w="1185" w:type="dxa"/>
            <w:tcBorders>
              <w:top w:val="nil"/>
              <w:left w:val="nil"/>
              <w:right w:val="nil"/>
            </w:tcBorders>
            <w:vAlign w:val="center"/>
          </w:tcPr>
          <w:p w14:paraId="509EADD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64" w:type="dxa"/>
            <w:tcBorders>
              <w:top w:val="nil"/>
              <w:left w:val="nil"/>
              <w:right w:val="nil"/>
            </w:tcBorders>
            <w:vAlign w:val="center"/>
          </w:tcPr>
          <w:p w14:paraId="72804CF3"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top w:val="nil"/>
              <w:left w:val="nil"/>
            </w:tcBorders>
            <w:vAlign w:val="center"/>
          </w:tcPr>
          <w:p w14:paraId="3F14EE6E"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3163" w:type="dxa"/>
            <w:gridSpan w:val="2"/>
          </w:tcPr>
          <w:p w14:paraId="599F6B49" w14:textId="0B144553" w:rsidR="002711A2" w:rsidRPr="002711A2" w:rsidRDefault="002711A2" w:rsidP="004E35E9">
            <w:pPr>
              <w:suppressAutoHyphens w:val="0"/>
              <w:spacing w:before="120" w:after="120" w:line="240" w:lineRule="exact"/>
              <w:jc w:val="center"/>
              <w:rPr>
                <w:rFonts w:ascii="Verdana" w:eastAsia="Calibri" w:hAnsi="Verdana" w:cs="Arial"/>
                <w:b/>
                <w:bCs/>
                <w:sz w:val="18"/>
                <w:szCs w:val="20"/>
                <w:lang w:val="es-ES_tradnl" w:eastAsia="es-ES"/>
              </w:rPr>
            </w:pPr>
            <w:r w:rsidRPr="002711A2">
              <w:rPr>
                <w:rFonts w:ascii="Verdana" w:eastAsia="Calibri" w:hAnsi="Verdana" w:cs="Arial"/>
                <w:b/>
                <w:bCs/>
                <w:sz w:val="18"/>
                <w:szCs w:val="20"/>
                <w:lang w:val="es-ES_tradnl" w:eastAsia="es-ES"/>
              </w:rPr>
              <w:t>Importes adicionales a la tasa de actividad (€/</w:t>
            </w:r>
            <w:r>
              <w:rPr>
                <w:rFonts w:ascii="Verdana" w:eastAsia="Calibri" w:hAnsi="Verdana" w:cs="Arial"/>
                <w:b/>
                <w:bCs/>
                <w:sz w:val="18"/>
                <w:szCs w:val="20"/>
                <w:lang w:val="es-ES_tradnl" w:eastAsia="es-ES"/>
              </w:rPr>
              <w:t>t año</w:t>
            </w:r>
            <w:r w:rsidRPr="002711A2">
              <w:rPr>
                <w:rFonts w:ascii="Verdana" w:eastAsia="Calibri" w:hAnsi="Verdana" w:cs="Arial"/>
                <w:b/>
                <w:bCs/>
                <w:sz w:val="18"/>
                <w:szCs w:val="20"/>
                <w:lang w:val="es-ES_tradnl" w:eastAsia="es-ES"/>
              </w:rPr>
              <w:t>)</w:t>
            </w:r>
          </w:p>
        </w:tc>
      </w:tr>
      <w:tr w:rsidR="002711A2" w:rsidRPr="004E35E9" w14:paraId="3391CCA5" w14:textId="36B47913" w:rsidTr="00733C5F">
        <w:tc>
          <w:tcPr>
            <w:tcW w:w="1185" w:type="dxa"/>
            <w:vAlign w:val="center"/>
          </w:tcPr>
          <w:p w14:paraId="3845116A"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Tráfico</w:t>
            </w:r>
          </w:p>
        </w:tc>
        <w:tc>
          <w:tcPr>
            <w:tcW w:w="1564" w:type="dxa"/>
            <w:vAlign w:val="center"/>
          </w:tcPr>
          <w:p w14:paraId="4CB9E154"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12063AD8" w14:textId="77777777"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c>
          <w:tcPr>
            <w:tcW w:w="1564" w:type="dxa"/>
            <w:vAlign w:val="center"/>
          </w:tcPr>
          <w:p w14:paraId="7E3FFFA2" w14:textId="16BDB29E"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Entrada / salida marítima</w:t>
            </w:r>
          </w:p>
        </w:tc>
        <w:tc>
          <w:tcPr>
            <w:tcW w:w="1599" w:type="dxa"/>
            <w:vAlign w:val="center"/>
          </w:tcPr>
          <w:p w14:paraId="44959815" w14:textId="067A100C" w:rsidR="002711A2" w:rsidRPr="004E35E9" w:rsidRDefault="002711A2" w:rsidP="002711A2">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Ferrocarril / tránsito / transbordo</w:t>
            </w:r>
          </w:p>
        </w:tc>
      </w:tr>
      <w:tr w:rsidR="002711A2" w:rsidRPr="004E35E9" w14:paraId="323CFB12" w14:textId="39F830BA" w:rsidTr="00733C5F">
        <w:tc>
          <w:tcPr>
            <w:tcW w:w="1185" w:type="dxa"/>
            <w:tcBorders>
              <w:bottom w:val="single" w:sz="4" w:space="0" w:color="auto"/>
            </w:tcBorders>
            <w:vAlign w:val="center"/>
          </w:tcPr>
          <w:p w14:paraId="7B649ADF"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 xml:space="preserve">Por cada t   </w:t>
            </w:r>
          </w:p>
        </w:tc>
        <w:tc>
          <w:tcPr>
            <w:tcW w:w="1564" w:type="dxa"/>
            <w:tcBorders>
              <w:bottom w:val="single" w:sz="4" w:space="0" w:color="auto"/>
            </w:tcBorders>
            <w:vAlign w:val="center"/>
          </w:tcPr>
          <w:p w14:paraId="5D96616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0,25 €/t</w:t>
            </w:r>
          </w:p>
        </w:tc>
        <w:tc>
          <w:tcPr>
            <w:tcW w:w="1599" w:type="dxa"/>
            <w:tcBorders>
              <w:bottom w:val="single" w:sz="4" w:space="0" w:color="auto"/>
            </w:tcBorders>
            <w:vAlign w:val="center"/>
          </w:tcPr>
          <w:p w14:paraId="6D23D17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rPr>
              <w:t xml:space="preserve">0,125 </w:t>
            </w:r>
            <w:r w:rsidRPr="004E35E9">
              <w:rPr>
                <w:rFonts w:ascii="Verdana" w:eastAsia="Calibri" w:hAnsi="Verdana" w:cs="Arial"/>
                <w:sz w:val="18"/>
                <w:szCs w:val="20"/>
                <w:lang w:val="es-ES_tradnl" w:eastAsia="es-ES"/>
              </w:rPr>
              <w:t>€/t</w:t>
            </w:r>
          </w:p>
        </w:tc>
        <w:tc>
          <w:tcPr>
            <w:tcW w:w="1564" w:type="dxa"/>
          </w:tcPr>
          <w:p w14:paraId="4A6718A8" w14:textId="7029CF80"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229FD613" w14:textId="587CDCE7" w:rsidR="002711A2" w:rsidRPr="002711A2" w:rsidRDefault="002711A2" w:rsidP="002711A2">
            <w:pPr>
              <w:suppressAutoHyphens w:val="0"/>
              <w:spacing w:before="120" w:after="120" w:line="240" w:lineRule="exact"/>
              <w:rPr>
                <w:rFonts w:ascii="Verdana" w:eastAsia="Calibri" w:hAnsi="Verdana" w:cs="Arial"/>
                <w:sz w:val="18"/>
                <w:szCs w:val="18"/>
              </w:rPr>
            </w:pPr>
          </w:p>
        </w:tc>
        <w:tc>
          <w:tcPr>
            <w:tcW w:w="1599" w:type="dxa"/>
          </w:tcPr>
          <w:p w14:paraId="4616BAF8" w14:textId="710F9FAC" w:rsidR="002711A2" w:rsidRPr="002711A2" w:rsidRDefault="002711A2" w:rsidP="004E35E9">
            <w:pPr>
              <w:pBdr>
                <w:bottom w:val="single" w:sz="12" w:space="1" w:color="auto"/>
              </w:pBdr>
              <w:suppressAutoHyphens w:val="0"/>
              <w:spacing w:before="120" w:after="120" w:line="240" w:lineRule="exact"/>
              <w:jc w:val="center"/>
              <w:rPr>
                <w:rFonts w:ascii="Verdana" w:eastAsia="Calibri" w:hAnsi="Verdana" w:cs="Arial"/>
                <w:sz w:val="18"/>
                <w:szCs w:val="18"/>
              </w:rPr>
            </w:pPr>
          </w:p>
          <w:p w14:paraId="017213E9" w14:textId="6B8D3046" w:rsidR="002711A2" w:rsidRPr="002711A2" w:rsidRDefault="002711A2" w:rsidP="004E35E9">
            <w:pPr>
              <w:suppressAutoHyphens w:val="0"/>
              <w:spacing w:before="120" w:after="120" w:line="240" w:lineRule="exact"/>
              <w:jc w:val="center"/>
              <w:rPr>
                <w:rFonts w:ascii="Verdana" w:eastAsia="Calibri" w:hAnsi="Verdana" w:cs="Arial"/>
                <w:sz w:val="18"/>
                <w:szCs w:val="18"/>
              </w:rPr>
            </w:pPr>
          </w:p>
        </w:tc>
      </w:tr>
      <w:tr w:rsidR="002711A2" w:rsidRPr="004E35E9" w14:paraId="6CA2528F" w14:textId="77777777" w:rsidTr="00733C5F">
        <w:tc>
          <w:tcPr>
            <w:tcW w:w="1185" w:type="dxa"/>
            <w:tcBorders>
              <w:left w:val="nil"/>
              <w:bottom w:val="nil"/>
              <w:right w:val="nil"/>
            </w:tcBorders>
            <w:vAlign w:val="center"/>
          </w:tcPr>
          <w:p w14:paraId="5496194E" w14:textId="77777777" w:rsidR="002711A2" w:rsidRPr="004E35E9" w:rsidRDefault="002711A2" w:rsidP="004E35E9">
            <w:pPr>
              <w:suppressAutoHyphens w:val="0"/>
              <w:spacing w:before="120" w:after="120"/>
              <w:jc w:val="center"/>
              <w:rPr>
                <w:rFonts w:ascii="Verdana" w:eastAsia="Calibri" w:hAnsi="Verdana" w:cs="Arial"/>
                <w:sz w:val="18"/>
                <w:szCs w:val="20"/>
                <w:lang w:val="es-ES_tradnl" w:eastAsia="es-ES"/>
              </w:rPr>
            </w:pPr>
          </w:p>
        </w:tc>
        <w:tc>
          <w:tcPr>
            <w:tcW w:w="1564" w:type="dxa"/>
            <w:tcBorders>
              <w:left w:val="nil"/>
              <w:bottom w:val="nil"/>
              <w:right w:val="nil"/>
            </w:tcBorders>
            <w:vAlign w:val="center"/>
          </w:tcPr>
          <w:p w14:paraId="1D55AFA9" w14:textId="77777777" w:rsidR="002711A2" w:rsidRPr="004E35E9" w:rsidRDefault="002711A2" w:rsidP="004E35E9">
            <w:pPr>
              <w:suppressAutoHyphens w:val="0"/>
              <w:spacing w:before="120" w:after="120" w:line="240" w:lineRule="exact"/>
              <w:jc w:val="center"/>
              <w:rPr>
                <w:rFonts w:ascii="Verdana" w:eastAsia="Calibri" w:hAnsi="Verdana" w:cs="Arial"/>
                <w:sz w:val="18"/>
                <w:szCs w:val="20"/>
                <w:lang w:val="es-ES_tradnl" w:eastAsia="es-ES"/>
              </w:rPr>
            </w:pPr>
          </w:p>
        </w:tc>
        <w:tc>
          <w:tcPr>
            <w:tcW w:w="1599" w:type="dxa"/>
            <w:tcBorders>
              <w:left w:val="nil"/>
              <w:bottom w:val="nil"/>
            </w:tcBorders>
            <w:vAlign w:val="center"/>
          </w:tcPr>
          <w:p w14:paraId="7B40B691"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163" w:type="dxa"/>
            <w:gridSpan w:val="2"/>
          </w:tcPr>
          <w:p w14:paraId="70E06C29" w14:textId="336AA8F3" w:rsidR="002711A2" w:rsidRPr="004E35E9" w:rsidRDefault="002711A2" w:rsidP="004E35E9">
            <w:pPr>
              <w:suppressAutoHyphens w:val="0"/>
              <w:spacing w:before="120" w:after="120" w:line="240" w:lineRule="exact"/>
              <w:jc w:val="center"/>
              <w:rPr>
                <w:rFonts w:ascii="Verdana" w:eastAsia="Calibri" w:hAnsi="Verdana" w:cs="Arial"/>
                <w:sz w:val="18"/>
                <w:szCs w:val="18"/>
              </w:rPr>
            </w:pPr>
            <w:r w:rsidRPr="002711A2">
              <w:rPr>
                <w:rFonts w:ascii="Verdana" w:eastAsia="Calibri" w:hAnsi="Verdana" w:cs="Arial"/>
                <w:b/>
                <w:bCs/>
                <w:sz w:val="18"/>
                <w:szCs w:val="18"/>
              </w:rPr>
              <w:t>(Indicar en número y letras)</w:t>
            </w:r>
          </w:p>
        </w:tc>
      </w:tr>
    </w:tbl>
    <w:p w14:paraId="6878B635" w14:textId="21ECD54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La base imponible para instalaciones complementarias destinadas a actividades de construcción naval, </w:t>
      </w:r>
      <w:proofErr w:type="gramStart"/>
      <w:r w:rsidRPr="004E35E9">
        <w:rPr>
          <w:rFonts w:ascii="Verdana" w:eastAsia="Calibri" w:hAnsi="Verdana" w:cs="Verdana"/>
          <w:sz w:val="18"/>
          <w:szCs w:val="18"/>
        </w:rPr>
        <w:t>offshore</w:t>
      </w:r>
      <w:proofErr w:type="gramEnd"/>
      <w:r w:rsidRPr="004E35E9">
        <w:rPr>
          <w:rFonts w:ascii="Verdana" w:eastAsia="Calibri" w:hAnsi="Verdana" w:cs="Verdana"/>
          <w:sz w:val="18"/>
          <w:szCs w:val="18"/>
        </w:rPr>
        <w:t xml:space="preserve"> y/o eólica o similar, así como para las actividades complementarias que, en su caso, proponga el licitador, se fija, de conformidad con el apartado 187.e) del TRLPEMM (resto de servicios y actividades portuarios, así como de las auxiliares y complementarias), en función del volumen de negocio desarrollado en el puerto.</w:t>
      </w:r>
    </w:p>
    <w:p w14:paraId="79F2F2D5"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 xml:space="preserve">Se establece un gravamen del 2% con un volumen mínimo de facturación anual de 208 €/m² concesionado. </w:t>
      </w:r>
    </w:p>
    <w:p w14:paraId="785ABE93" w14:textId="77777777" w:rsidR="004E35E9" w:rsidRPr="004E35E9" w:rsidRDefault="004E35E9" w:rsidP="00733C5F">
      <w:pPr>
        <w:widowControl w:val="0"/>
        <w:spacing w:before="120" w:after="120"/>
        <w:jc w:val="both"/>
        <w:rPr>
          <w:rFonts w:ascii="Verdana" w:eastAsia="Calibri" w:hAnsi="Verdana" w:cs="Verdana"/>
          <w:sz w:val="18"/>
          <w:szCs w:val="18"/>
        </w:rPr>
      </w:pPr>
      <w:r w:rsidRPr="004E35E9">
        <w:rPr>
          <w:rFonts w:ascii="Verdana" w:eastAsia="Calibri" w:hAnsi="Verdana" w:cs="Verdana"/>
          <w:sz w:val="18"/>
          <w:szCs w:val="18"/>
        </w:rPr>
        <w:t>Tasa mínima de actividad:</w:t>
      </w:r>
    </w:p>
    <w:tbl>
      <w:tblPr>
        <w:tblStyle w:val="Tablaconcuadrcula1"/>
        <w:tblW w:w="0" w:type="auto"/>
        <w:tblInd w:w="-147" w:type="dxa"/>
        <w:tblLayout w:type="fixed"/>
        <w:tblLook w:val="04A0" w:firstRow="1" w:lastRow="0" w:firstColumn="1" w:lastColumn="0" w:noHBand="0" w:noVBand="1"/>
      </w:tblPr>
      <w:tblGrid>
        <w:gridCol w:w="1276"/>
        <w:gridCol w:w="1276"/>
        <w:gridCol w:w="1559"/>
        <w:gridCol w:w="1418"/>
        <w:gridCol w:w="3081"/>
      </w:tblGrid>
      <w:tr w:rsidR="00733C5F" w:rsidRPr="004E35E9" w14:paraId="59625BBF" w14:textId="739374F6" w:rsidTr="009723B0">
        <w:tc>
          <w:tcPr>
            <w:tcW w:w="1276" w:type="dxa"/>
          </w:tcPr>
          <w:p w14:paraId="4C4E0E81"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eastAsia="es-ES"/>
              </w:rPr>
            </w:pPr>
            <w:r w:rsidRPr="004E35E9">
              <w:rPr>
                <w:rFonts w:ascii="Verdana" w:eastAsia="Calibri" w:hAnsi="Verdana" w:cs="Arial"/>
                <w:sz w:val="18"/>
                <w:szCs w:val="20"/>
                <w:lang w:val="es-ES_tradnl" w:eastAsia="es-ES"/>
              </w:rPr>
              <w:t>Gravamen (%)</w:t>
            </w:r>
          </w:p>
        </w:tc>
        <w:tc>
          <w:tcPr>
            <w:tcW w:w="1276" w:type="dxa"/>
          </w:tcPr>
          <w:p w14:paraId="698F4380"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Superficie</w:t>
            </w:r>
          </w:p>
          <w:p w14:paraId="381D8122"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(m²)</w:t>
            </w:r>
          </w:p>
        </w:tc>
        <w:tc>
          <w:tcPr>
            <w:tcW w:w="1559" w:type="dxa"/>
          </w:tcPr>
          <w:p w14:paraId="5EEFC3F3"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Volumen mínimo anual (€/año)</w:t>
            </w:r>
          </w:p>
        </w:tc>
        <w:tc>
          <w:tcPr>
            <w:tcW w:w="1418" w:type="dxa"/>
          </w:tcPr>
          <w:p w14:paraId="2F3D2FDF" w14:textId="77777777"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sidRPr="004E35E9">
              <w:rPr>
                <w:rFonts w:ascii="Verdana" w:eastAsia="Calibri" w:hAnsi="Verdana" w:cs="Arial"/>
                <w:sz w:val="18"/>
                <w:szCs w:val="20"/>
                <w:lang w:val="es-ES_tradnl" w:eastAsia="es-ES"/>
              </w:rPr>
              <w:t>Tasa de actividad mínima (€/año)</w:t>
            </w:r>
          </w:p>
        </w:tc>
        <w:tc>
          <w:tcPr>
            <w:tcW w:w="3081" w:type="dxa"/>
          </w:tcPr>
          <w:p w14:paraId="7AFAF820" w14:textId="116743CD" w:rsidR="004E35E9" w:rsidRPr="004E35E9" w:rsidRDefault="004E35E9" w:rsidP="004E35E9">
            <w:pPr>
              <w:suppressAutoHyphens w:val="0"/>
              <w:spacing w:before="120" w:after="120" w:line="240" w:lineRule="exact"/>
              <w:jc w:val="center"/>
              <w:rPr>
                <w:rFonts w:ascii="Verdana" w:eastAsia="Calibri" w:hAnsi="Verdana" w:cs="Arial"/>
                <w:sz w:val="18"/>
                <w:szCs w:val="20"/>
                <w:lang w:val="es-ES_tradnl" w:eastAsia="es-ES"/>
              </w:rPr>
            </w:pPr>
            <w:r>
              <w:rPr>
                <w:rFonts w:ascii="Verdana" w:hAnsi="Verdana" w:cs="Arial"/>
                <w:b/>
                <w:color w:val="000000"/>
                <w:sz w:val="18"/>
                <w:szCs w:val="18"/>
              </w:rPr>
              <w:t xml:space="preserve">Importes adicionales a la tasa de actividad </w:t>
            </w:r>
            <w:r w:rsidRPr="004E35E9">
              <w:rPr>
                <w:rFonts w:ascii="Verdana" w:eastAsia="Calibri" w:hAnsi="Verdana" w:cs="Arial"/>
                <w:b/>
                <w:bCs/>
                <w:sz w:val="18"/>
                <w:szCs w:val="20"/>
                <w:lang w:val="es-ES_tradnl" w:eastAsia="es-ES"/>
              </w:rPr>
              <w:t>(€/año)</w:t>
            </w:r>
          </w:p>
        </w:tc>
      </w:tr>
      <w:tr w:rsidR="000A50F7" w:rsidRPr="004E35E9" w14:paraId="1ADCF8F6" w14:textId="090DE016" w:rsidTr="009723B0">
        <w:trPr>
          <w:trHeight w:val="1047"/>
        </w:trPr>
        <w:tc>
          <w:tcPr>
            <w:tcW w:w="1276" w:type="dxa"/>
            <w:tcBorders>
              <w:bottom w:val="single" w:sz="4" w:space="0" w:color="auto"/>
            </w:tcBorders>
          </w:tcPr>
          <w:p w14:paraId="2D669125" w14:textId="77777777" w:rsidR="000A50F7" w:rsidRPr="004E35E9" w:rsidRDefault="000A50F7" w:rsidP="000A50F7">
            <w:pPr>
              <w:suppressAutoHyphens w:val="0"/>
              <w:spacing w:before="120" w:after="120" w:line="240" w:lineRule="exact"/>
              <w:jc w:val="center"/>
              <w:rPr>
                <w:rFonts w:ascii="Verdana" w:eastAsia="Calibri" w:hAnsi="Verdana" w:cs="Arial"/>
                <w:sz w:val="18"/>
                <w:szCs w:val="18"/>
                <w:lang w:val="es-ES_tradnl" w:eastAsia="es-ES"/>
              </w:rPr>
            </w:pPr>
            <w:r w:rsidRPr="004E35E9">
              <w:rPr>
                <w:rFonts w:ascii="Verdana" w:eastAsia="Calibri" w:hAnsi="Verdana" w:cs="Arial"/>
                <w:sz w:val="18"/>
                <w:szCs w:val="18"/>
                <w:lang w:val="es-ES_tradnl" w:eastAsia="es-ES"/>
              </w:rPr>
              <w:t>2</w:t>
            </w:r>
          </w:p>
        </w:tc>
        <w:tc>
          <w:tcPr>
            <w:tcW w:w="1276" w:type="dxa"/>
            <w:tcBorders>
              <w:bottom w:val="single" w:sz="4" w:space="0" w:color="auto"/>
            </w:tcBorders>
          </w:tcPr>
          <w:p w14:paraId="52DAFB5A" w14:textId="73BA1630" w:rsidR="000A50F7" w:rsidRPr="000A50F7" w:rsidRDefault="000A50F7" w:rsidP="000A50F7">
            <w:pPr>
              <w:suppressAutoHyphens w:val="0"/>
              <w:spacing w:before="120" w:after="120" w:line="240" w:lineRule="exact"/>
              <w:jc w:val="center"/>
              <w:rPr>
                <w:rFonts w:ascii="Verdana" w:eastAsia="Calibri" w:hAnsi="Verdana" w:cs="Arial"/>
                <w:sz w:val="18"/>
                <w:szCs w:val="18"/>
                <w:lang w:val="es-ES_tradnl" w:eastAsia="es-ES"/>
              </w:rPr>
            </w:pPr>
            <w:r w:rsidRPr="000A50F7">
              <w:rPr>
                <w:rFonts w:ascii="Verdana" w:hAnsi="Verdana"/>
                <w:sz w:val="18"/>
                <w:szCs w:val="18"/>
              </w:rPr>
              <w:t>9.288,48</w:t>
            </w:r>
          </w:p>
        </w:tc>
        <w:tc>
          <w:tcPr>
            <w:tcW w:w="1559" w:type="dxa"/>
            <w:tcBorders>
              <w:bottom w:val="single" w:sz="4" w:space="0" w:color="auto"/>
            </w:tcBorders>
          </w:tcPr>
          <w:p w14:paraId="35E98D67" w14:textId="175D17E2" w:rsidR="000A50F7" w:rsidRPr="000A50F7" w:rsidRDefault="000A50F7" w:rsidP="000A50F7">
            <w:pPr>
              <w:suppressAutoHyphens w:val="0"/>
              <w:spacing w:before="120" w:after="120" w:line="240" w:lineRule="exact"/>
              <w:jc w:val="center"/>
              <w:rPr>
                <w:rFonts w:ascii="Verdana" w:eastAsia="Calibri" w:hAnsi="Verdana" w:cs="Arial"/>
                <w:sz w:val="18"/>
                <w:szCs w:val="18"/>
                <w:lang w:val="es-ES_tradnl" w:eastAsia="es-ES"/>
              </w:rPr>
            </w:pPr>
            <w:r w:rsidRPr="000A50F7">
              <w:rPr>
                <w:rFonts w:ascii="Verdana" w:hAnsi="Verdana"/>
                <w:sz w:val="18"/>
                <w:szCs w:val="18"/>
              </w:rPr>
              <w:t>1.932.003,84</w:t>
            </w:r>
          </w:p>
        </w:tc>
        <w:tc>
          <w:tcPr>
            <w:tcW w:w="1418" w:type="dxa"/>
            <w:tcBorders>
              <w:bottom w:val="single" w:sz="4" w:space="0" w:color="auto"/>
            </w:tcBorders>
          </w:tcPr>
          <w:p w14:paraId="5BE27CDC" w14:textId="21D64239" w:rsidR="000A50F7" w:rsidRPr="000A50F7" w:rsidRDefault="000A50F7" w:rsidP="000A50F7">
            <w:pPr>
              <w:suppressAutoHyphens w:val="0"/>
              <w:spacing w:before="120" w:after="120" w:line="240" w:lineRule="exact"/>
              <w:jc w:val="center"/>
              <w:rPr>
                <w:rFonts w:ascii="Verdana" w:eastAsia="Calibri" w:hAnsi="Verdana" w:cs="Arial"/>
                <w:sz w:val="18"/>
                <w:szCs w:val="18"/>
                <w:lang w:val="es-ES_tradnl" w:eastAsia="es-ES"/>
              </w:rPr>
            </w:pPr>
            <w:r w:rsidRPr="000A50F7">
              <w:rPr>
                <w:rFonts w:ascii="Verdana" w:hAnsi="Verdana"/>
                <w:sz w:val="18"/>
                <w:szCs w:val="18"/>
              </w:rPr>
              <w:t>38.640,08</w:t>
            </w:r>
          </w:p>
        </w:tc>
        <w:tc>
          <w:tcPr>
            <w:tcW w:w="3081" w:type="dxa"/>
          </w:tcPr>
          <w:p w14:paraId="745A543A" w14:textId="2A57B617" w:rsidR="000A50F7" w:rsidRPr="004E35E9" w:rsidRDefault="000A50F7" w:rsidP="000A50F7">
            <w:pPr>
              <w:suppressAutoHyphens w:val="0"/>
              <w:spacing w:before="120" w:after="120" w:line="240" w:lineRule="exact"/>
              <w:jc w:val="center"/>
              <w:rPr>
                <w:rFonts w:ascii="Verdana" w:eastAsia="Calibri" w:hAnsi="Verdana" w:cs="Arial"/>
                <w:sz w:val="18"/>
                <w:szCs w:val="18"/>
              </w:rPr>
            </w:pPr>
            <w:r>
              <w:rPr>
                <w:rFonts w:ascii="Verdana" w:eastAsia="Calibri" w:hAnsi="Verdana" w:cs="Arial"/>
                <w:sz w:val="18"/>
                <w:szCs w:val="18"/>
              </w:rPr>
              <w:t>_________________________</w:t>
            </w:r>
          </w:p>
        </w:tc>
      </w:tr>
      <w:tr w:rsidR="00733C5F" w:rsidRPr="004E35E9" w14:paraId="0F0CD3D0" w14:textId="77777777" w:rsidTr="009723B0">
        <w:trPr>
          <w:trHeight w:val="1047"/>
        </w:trPr>
        <w:tc>
          <w:tcPr>
            <w:tcW w:w="1276" w:type="dxa"/>
            <w:tcBorders>
              <w:left w:val="nil"/>
              <w:bottom w:val="nil"/>
              <w:right w:val="nil"/>
            </w:tcBorders>
          </w:tcPr>
          <w:p w14:paraId="2A8C2782"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lang w:val="es-ES_tradnl" w:eastAsia="es-ES"/>
              </w:rPr>
            </w:pPr>
          </w:p>
        </w:tc>
        <w:tc>
          <w:tcPr>
            <w:tcW w:w="1276" w:type="dxa"/>
            <w:tcBorders>
              <w:left w:val="nil"/>
              <w:bottom w:val="nil"/>
              <w:right w:val="nil"/>
            </w:tcBorders>
          </w:tcPr>
          <w:p w14:paraId="5DD47965"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559" w:type="dxa"/>
            <w:tcBorders>
              <w:left w:val="nil"/>
              <w:bottom w:val="nil"/>
              <w:right w:val="nil"/>
            </w:tcBorders>
          </w:tcPr>
          <w:p w14:paraId="3B42095C"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1418" w:type="dxa"/>
            <w:tcBorders>
              <w:left w:val="nil"/>
              <w:bottom w:val="nil"/>
            </w:tcBorders>
          </w:tcPr>
          <w:p w14:paraId="6F6DD6F3" w14:textId="77777777" w:rsidR="002711A2" w:rsidRPr="004E35E9" w:rsidRDefault="002711A2" w:rsidP="004E35E9">
            <w:pPr>
              <w:suppressAutoHyphens w:val="0"/>
              <w:spacing w:before="120" w:after="120" w:line="240" w:lineRule="exact"/>
              <w:jc w:val="center"/>
              <w:rPr>
                <w:rFonts w:ascii="Verdana" w:eastAsia="Calibri" w:hAnsi="Verdana" w:cs="Arial"/>
                <w:sz w:val="18"/>
                <w:szCs w:val="18"/>
              </w:rPr>
            </w:pPr>
          </w:p>
        </w:tc>
        <w:tc>
          <w:tcPr>
            <w:tcW w:w="3081" w:type="dxa"/>
          </w:tcPr>
          <w:p w14:paraId="63DC21E2" w14:textId="3264FF9B" w:rsidR="002711A2" w:rsidRPr="002711A2" w:rsidRDefault="002711A2" w:rsidP="004E35E9">
            <w:pPr>
              <w:suppressAutoHyphens w:val="0"/>
              <w:spacing w:before="120" w:after="120" w:line="240" w:lineRule="exact"/>
              <w:jc w:val="center"/>
              <w:rPr>
                <w:rFonts w:ascii="Verdana" w:eastAsia="Calibri" w:hAnsi="Verdana" w:cs="Arial"/>
                <w:b/>
                <w:bCs/>
                <w:sz w:val="18"/>
                <w:szCs w:val="18"/>
              </w:rPr>
            </w:pPr>
            <w:r w:rsidRPr="002711A2">
              <w:rPr>
                <w:rFonts w:ascii="Verdana" w:eastAsia="Calibri" w:hAnsi="Verdana" w:cs="Arial"/>
                <w:b/>
                <w:bCs/>
                <w:sz w:val="18"/>
                <w:szCs w:val="18"/>
              </w:rPr>
              <w:t>(Indicar en número y letras)</w:t>
            </w:r>
          </w:p>
        </w:tc>
      </w:tr>
    </w:tbl>
    <w:bookmarkEnd w:id="2"/>
    <w:p w14:paraId="470D3DED" w14:textId="4FED4000" w:rsidR="00891D35" w:rsidRPr="003D214A" w:rsidRDefault="00891D35" w:rsidP="002711A2">
      <w:pPr>
        <w:pStyle w:val="Sangradetextonormal"/>
        <w:tabs>
          <w:tab w:val="left" w:pos="284"/>
          <w:tab w:val="left" w:pos="1276"/>
        </w:tabs>
        <w:spacing w:before="240"/>
        <w:ind w:left="284" w:hanging="284"/>
        <w:jc w:val="both"/>
        <w:rPr>
          <w:rFonts w:ascii="Verdana" w:hAnsi="Verdana" w:cs="Verdana"/>
          <w:b/>
          <w:color w:val="000000" w:themeColor="text1"/>
          <w:sz w:val="18"/>
          <w:szCs w:val="18"/>
        </w:rPr>
      </w:pPr>
      <w:r>
        <w:rPr>
          <w:rFonts w:ascii="Verdana" w:hAnsi="Verdana" w:cs="Arial"/>
          <w:b/>
          <w:color w:val="000000"/>
          <w:sz w:val="18"/>
          <w:szCs w:val="18"/>
        </w:rPr>
        <w:tab/>
      </w:r>
      <w:r w:rsidRPr="003D214A">
        <w:rPr>
          <w:rFonts w:ascii="Verdana" w:hAnsi="Verdana" w:cs="Verdana"/>
          <w:b/>
          <w:color w:val="000000" w:themeColor="text1"/>
          <w:sz w:val="18"/>
          <w:szCs w:val="18"/>
        </w:rPr>
        <w:t xml:space="preserve"> </w:t>
      </w:r>
    </w:p>
    <w:p w14:paraId="0B737DD9" w14:textId="7E265D80" w:rsidR="004B3442" w:rsidRDefault="00891D35" w:rsidP="00733C5F">
      <w:pPr>
        <w:pStyle w:val="Sangradetextonormal"/>
        <w:tabs>
          <w:tab w:val="left" w:pos="284"/>
          <w:tab w:val="left" w:pos="1276"/>
        </w:tabs>
        <w:spacing w:before="240"/>
        <w:ind w:left="0"/>
        <w:jc w:val="both"/>
        <w:rPr>
          <w:rFonts w:ascii="Verdana" w:hAnsi="Verdana" w:cs="Verdana"/>
          <w:sz w:val="18"/>
          <w:szCs w:val="18"/>
        </w:rPr>
      </w:pPr>
      <w:r>
        <w:rPr>
          <w:rFonts w:ascii="Verdana" w:hAnsi="Verdana" w:cs="Arial"/>
          <w:b/>
          <w:color w:val="000000"/>
          <w:sz w:val="18"/>
          <w:szCs w:val="18"/>
        </w:rPr>
        <w:tab/>
      </w:r>
    </w:p>
    <w:p w14:paraId="68AF9BE9" w14:textId="77777777" w:rsidR="004B3442" w:rsidRDefault="004B3442" w:rsidP="004B3442">
      <w:pPr>
        <w:ind w:left="5664"/>
        <w:rPr>
          <w:rFonts w:ascii="Verdana" w:hAnsi="Verdana" w:cs="Verdana"/>
          <w:sz w:val="18"/>
          <w:szCs w:val="18"/>
        </w:rPr>
      </w:pPr>
    </w:p>
    <w:p w14:paraId="33FD2EAF" w14:textId="77777777" w:rsidR="004B3442" w:rsidRDefault="004B3442" w:rsidP="004B3442">
      <w:pPr>
        <w:ind w:left="5664"/>
        <w:rPr>
          <w:rFonts w:ascii="Verdana" w:hAnsi="Verdana" w:cs="Verdana"/>
          <w:sz w:val="18"/>
          <w:szCs w:val="18"/>
        </w:rPr>
      </w:pPr>
    </w:p>
    <w:p w14:paraId="12F4BEC7" w14:textId="0C54AB5F"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9723B0">
        <w:rPr>
          <w:rFonts w:ascii="Verdana" w:hAnsi="Verdana" w:cs="Verdana"/>
          <w:sz w:val="18"/>
          <w:szCs w:val="18"/>
        </w:rPr>
        <w:t>24</w:t>
      </w:r>
    </w:p>
    <w:p w14:paraId="52478B8B" w14:textId="77777777" w:rsidR="004B3442" w:rsidRDefault="004B3442" w:rsidP="004B3442">
      <w:pPr>
        <w:ind w:left="5664"/>
        <w:rPr>
          <w:rFonts w:ascii="Verdana" w:hAnsi="Verdana" w:cs="Arial"/>
          <w:sz w:val="18"/>
          <w:szCs w:val="18"/>
        </w:rPr>
      </w:pPr>
      <w:r>
        <w:rPr>
          <w:rFonts w:ascii="Verdana" w:hAnsi="Verdana" w:cs="Verdana"/>
          <w:sz w:val="18"/>
          <w:szCs w:val="18"/>
        </w:rPr>
        <w:t>Fecha y firma del proponente.</w:t>
      </w:r>
    </w:p>
    <w:p w14:paraId="1DC136A1" w14:textId="5BBB34C7" w:rsidR="004B3442" w:rsidRDefault="004B3442" w:rsidP="004B3442">
      <w:pPr>
        <w:rPr>
          <w:rFonts w:ascii="Verdana" w:hAnsi="Verdana" w:cs="Arial"/>
          <w:sz w:val="18"/>
          <w:szCs w:val="18"/>
        </w:rPr>
      </w:pPr>
    </w:p>
    <w:p w14:paraId="37E49574" w14:textId="66645FF0" w:rsidR="00001665" w:rsidRDefault="00001665" w:rsidP="004B3442">
      <w:pPr>
        <w:rPr>
          <w:rFonts w:ascii="Verdana" w:hAnsi="Verdana" w:cs="Arial"/>
          <w:sz w:val="18"/>
          <w:szCs w:val="18"/>
        </w:rPr>
      </w:pPr>
    </w:p>
    <w:p w14:paraId="33C16A6E" w14:textId="1E1CDB8C" w:rsidR="002D47C1" w:rsidRDefault="002D47C1" w:rsidP="004B3442">
      <w:pPr>
        <w:rPr>
          <w:rFonts w:ascii="Verdana" w:hAnsi="Verdana" w:cs="Arial"/>
          <w:sz w:val="18"/>
          <w:szCs w:val="18"/>
        </w:rPr>
      </w:pPr>
    </w:p>
    <w:p w14:paraId="541F5EAD" w14:textId="5280045D" w:rsidR="002D47C1" w:rsidRDefault="002D47C1" w:rsidP="004B3442">
      <w:pPr>
        <w:rPr>
          <w:rFonts w:ascii="Verdana" w:hAnsi="Verdana" w:cs="Arial"/>
          <w:sz w:val="18"/>
          <w:szCs w:val="18"/>
        </w:rPr>
      </w:pPr>
    </w:p>
    <w:p w14:paraId="143444BF" w14:textId="343E0883" w:rsidR="002D47C1" w:rsidRDefault="002D47C1" w:rsidP="004B3442">
      <w:pPr>
        <w:rPr>
          <w:rFonts w:ascii="Verdana" w:hAnsi="Verdana" w:cs="Arial"/>
          <w:sz w:val="18"/>
          <w:szCs w:val="18"/>
        </w:rPr>
      </w:pPr>
    </w:p>
    <w:p w14:paraId="4AD95B1D" w14:textId="0F8932FE" w:rsidR="002D47C1" w:rsidRDefault="002D47C1" w:rsidP="004B3442">
      <w:pPr>
        <w:rPr>
          <w:rFonts w:ascii="Verdana" w:hAnsi="Verdana" w:cs="Arial"/>
          <w:sz w:val="18"/>
          <w:szCs w:val="18"/>
        </w:rPr>
      </w:pPr>
    </w:p>
    <w:p w14:paraId="1D75EA61" w14:textId="4FAD563E" w:rsidR="002D47C1" w:rsidRDefault="002D47C1" w:rsidP="004B3442">
      <w:pPr>
        <w:rPr>
          <w:rFonts w:ascii="Verdana" w:hAnsi="Verdana" w:cs="Arial"/>
          <w:sz w:val="18"/>
          <w:szCs w:val="18"/>
        </w:rPr>
      </w:pPr>
    </w:p>
    <w:p w14:paraId="47D25B8B" w14:textId="6C0EC739" w:rsidR="002D47C1" w:rsidRDefault="002D47C1" w:rsidP="004B3442">
      <w:pPr>
        <w:rPr>
          <w:rFonts w:ascii="Verdana" w:hAnsi="Verdana" w:cs="Arial"/>
          <w:sz w:val="18"/>
          <w:szCs w:val="18"/>
        </w:rPr>
      </w:pPr>
    </w:p>
    <w:p w14:paraId="0DFDCCD9" w14:textId="5CA84D1D" w:rsidR="002D47C1" w:rsidRDefault="002D47C1" w:rsidP="004B3442">
      <w:pPr>
        <w:rPr>
          <w:rFonts w:ascii="Verdana" w:hAnsi="Verdana" w:cs="Arial"/>
          <w:sz w:val="18"/>
          <w:szCs w:val="18"/>
        </w:rPr>
      </w:pPr>
    </w:p>
    <w:p w14:paraId="3FA338C9" w14:textId="73C65C65" w:rsidR="002D47C1" w:rsidRDefault="002D47C1" w:rsidP="004B3442">
      <w:pPr>
        <w:rPr>
          <w:rFonts w:ascii="Verdana" w:hAnsi="Verdana" w:cs="Arial"/>
          <w:sz w:val="18"/>
          <w:szCs w:val="18"/>
        </w:rPr>
      </w:pPr>
    </w:p>
    <w:p w14:paraId="1BD385AE" w14:textId="1CBC28C6" w:rsidR="002D47C1" w:rsidRDefault="002D47C1" w:rsidP="004B3442">
      <w:pPr>
        <w:rPr>
          <w:rFonts w:ascii="Verdana" w:hAnsi="Verdana" w:cs="Arial"/>
          <w:sz w:val="18"/>
          <w:szCs w:val="18"/>
        </w:rPr>
      </w:pPr>
    </w:p>
    <w:p w14:paraId="7974EF1F" w14:textId="16066523" w:rsidR="002D47C1" w:rsidRDefault="002D47C1" w:rsidP="004B3442">
      <w:pPr>
        <w:rPr>
          <w:rFonts w:ascii="Verdana" w:hAnsi="Verdana" w:cs="Arial"/>
          <w:sz w:val="18"/>
          <w:szCs w:val="18"/>
        </w:rPr>
      </w:pPr>
    </w:p>
    <w:p w14:paraId="0E62A059" w14:textId="78AE2562" w:rsidR="002D47C1" w:rsidRDefault="002D47C1" w:rsidP="004B3442">
      <w:pPr>
        <w:rPr>
          <w:rFonts w:ascii="Verdana" w:hAnsi="Verdana" w:cs="Arial"/>
          <w:sz w:val="18"/>
          <w:szCs w:val="18"/>
        </w:rPr>
      </w:pPr>
    </w:p>
    <w:p w14:paraId="70A15B8E" w14:textId="77777777" w:rsidR="00001665" w:rsidRPr="00001665" w:rsidRDefault="00001665" w:rsidP="00001665">
      <w:pPr>
        <w:suppressAutoHyphens w:val="0"/>
        <w:ind w:left="-426"/>
        <w:jc w:val="center"/>
        <w:rPr>
          <w:rFonts w:ascii="Arial" w:hAnsi="Arial" w:cs="Arial"/>
          <w:b/>
          <w:sz w:val="18"/>
          <w:szCs w:val="18"/>
          <w:lang w:eastAsia="es-ES"/>
        </w:rPr>
      </w:pPr>
      <w:r w:rsidRPr="00001665">
        <w:rPr>
          <w:rFonts w:ascii="Arial" w:hAnsi="Arial" w:cs="Arial"/>
          <w:b/>
          <w:sz w:val="18"/>
          <w:szCs w:val="18"/>
          <w:lang w:eastAsia="es-ES"/>
        </w:rPr>
        <w:t>MODELO DE SEGURO DE CAUCIÓN</w:t>
      </w:r>
    </w:p>
    <w:p w14:paraId="79424819" w14:textId="77777777" w:rsidR="00001665" w:rsidRPr="00001665" w:rsidRDefault="00001665" w:rsidP="00001665">
      <w:pPr>
        <w:tabs>
          <w:tab w:val="right" w:leader="dot" w:pos="8908"/>
        </w:tabs>
        <w:suppressAutoHyphens w:val="0"/>
        <w:spacing w:line="276" w:lineRule="auto"/>
        <w:ind w:left="-62" w:firstLine="252"/>
        <w:jc w:val="center"/>
        <w:rPr>
          <w:rFonts w:ascii="Arial" w:hAnsi="Arial" w:cs="Arial"/>
          <w:b/>
          <w:sz w:val="18"/>
          <w:szCs w:val="18"/>
          <w:lang w:eastAsia="es-ES"/>
        </w:rPr>
      </w:pPr>
    </w:p>
    <w:p w14:paraId="7ED4EE79" w14:textId="77777777" w:rsidR="00001665" w:rsidRPr="00001665" w:rsidRDefault="00001665" w:rsidP="00001665">
      <w:pPr>
        <w:tabs>
          <w:tab w:val="right" w:leader="dot" w:pos="8505"/>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La Entidad (razón social de la </w:t>
      </w:r>
      <w:proofErr w:type="gramStart"/>
      <w:r w:rsidRPr="00001665">
        <w:rPr>
          <w:rFonts w:ascii="Arial" w:hAnsi="Arial" w:cs="Arial"/>
          <w:sz w:val="18"/>
          <w:szCs w:val="18"/>
          <w:lang w:eastAsia="es-ES"/>
        </w:rPr>
        <w:t>aseguradora)…</w:t>
      </w:r>
      <w:proofErr w:type="gramEnd"/>
      <w:r w:rsidRPr="00001665">
        <w:rPr>
          <w:rFonts w:ascii="Arial" w:hAnsi="Arial" w:cs="Arial"/>
          <w:sz w:val="18"/>
          <w:szCs w:val="18"/>
          <w:lang w:eastAsia="es-ES"/>
        </w:rPr>
        <w:t xml:space="preserve">……………………………………………………………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…………………….y con domicilio a efectos de notificaciones y requerimientos en la C/………………………………</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de…………………….</w:t>
      </w:r>
      <w:r w:rsidRPr="00001665">
        <w:rPr>
          <w:rFonts w:ascii="Arial" w:hAnsi="Arial" w:cs="Arial"/>
          <w:sz w:val="18"/>
          <w:szCs w:val="18"/>
          <w:lang w:eastAsia="es-ES"/>
        </w:rPr>
        <w:tab/>
      </w:r>
    </w:p>
    <w:p w14:paraId="49CDA0DA"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b/>
          <w:sz w:val="18"/>
          <w:szCs w:val="18"/>
          <w:lang w:eastAsia="es-ES"/>
        </w:rPr>
      </w:pPr>
      <w:r w:rsidRPr="00001665">
        <w:rPr>
          <w:rFonts w:ascii="Arial" w:hAnsi="Arial" w:cs="Arial"/>
          <w:sz w:val="18"/>
          <w:szCs w:val="18"/>
          <w:lang w:eastAsia="es-ES"/>
        </w:rPr>
        <w:t xml:space="preserve">y en su </w:t>
      </w:r>
      <w:proofErr w:type="gramStart"/>
      <w:r w:rsidRPr="00001665">
        <w:rPr>
          <w:rFonts w:ascii="Arial" w:hAnsi="Arial" w:cs="Arial"/>
          <w:sz w:val="18"/>
          <w:szCs w:val="18"/>
          <w:lang w:eastAsia="es-ES"/>
        </w:rPr>
        <w:t>nombre  y</w:t>
      </w:r>
      <w:proofErr w:type="gramEnd"/>
      <w:r w:rsidRPr="00001665">
        <w:rPr>
          <w:rFonts w:ascii="Arial" w:hAnsi="Arial" w:cs="Arial"/>
          <w:sz w:val="18"/>
          <w:szCs w:val="18"/>
          <w:lang w:eastAsia="es-ES"/>
        </w:rPr>
        <w:t xml:space="preserve"> representación D. …………………………………y D………………………….., con facultades suficientes para obligarles en este acto, según resulta del poder notarial otorgado con fecha………………………ante el Notario de……………………………, D. ……………………………,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xml:space="preserve"> de protocolo……………………., poder bastanteado por la Abogacía del Estado según resulta de la representación de la parte inferior de este documento, por el presente documento, que quiere tenga fuerza ejecutiva y carácter preferente, </w:t>
      </w:r>
    </w:p>
    <w:p w14:paraId="70A09FA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center"/>
        <w:rPr>
          <w:rFonts w:ascii="Arial" w:hAnsi="Arial" w:cs="Arial"/>
          <w:sz w:val="18"/>
          <w:szCs w:val="18"/>
          <w:lang w:eastAsia="es-ES"/>
        </w:rPr>
      </w:pPr>
      <w:r w:rsidRPr="00001665">
        <w:rPr>
          <w:rFonts w:ascii="Arial" w:hAnsi="Arial" w:cs="Arial"/>
          <w:b/>
          <w:sz w:val="18"/>
          <w:szCs w:val="18"/>
          <w:lang w:eastAsia="es-ES"/>
        </w:rPr>
        <w:t>ASEGURA</w:t>
      </w:r>
    </w:p>
    <w:p w14:paraId="5D192540" w14:textId="170816FB" w:rsidR="00001665" w:rsidRPr="00001665" w:rsidRDefault="00001665" w:rsidP="002F4FC4">
      <w:pPr>
        <w:pStyle w:val="Encabezado"/>
        <w:jc w:val="both"/>
        <w:rPr>
          <w:rFonts w:ascii="Verdana" w:hAnsi="Verdana" w:cs="Verdana"/>
          <w:sz w:val="18"/>
          <w:szCs w:val="18"/>
        </w:rPr>
      </w:pPr>
      <w:r w:rsidRPr="00001665">
        <w:rPr>
          <w:rFonts w:ascii="Arial" w:hAnsi="Arial" w:cs="Arial"/>
          <w:sz w:val="18"/>
          <w:szCs w:val="18"/>
          <w:lang w:eastAsia="es-ES"/>
        </w:rPr>
        <w:t xml:space="preserve"> a la empresa ………………………………………………….., con NIF </w:t>
      </w:r>
      <w:proofErr w:type="spellStart"/>
      <w:r w:rsidRPr="00001665">
        <w:rPr>
          <w:rFonts w:ascii="Arial" w:hAnsi="Arial" w:cs="Arial"/>
          <w:sz w:val="18"/>
          <w:szCs w:val="18"/>
          <w:lang w:eastAsia="es-ES"/>
        </w:rPr>
        <w:t>nº</w:t>
      </w:r>
      <w:proofErr w:type="spellEnd"/>
      <w:r w:rsidRPr="00001665">
        <w:rPr>
          <w:rFonts w:ascii="Arial" w:hAnsi="Arial" w:cs="Arial"/>
          <w:sz w:val="18"/>
          <w:szCs w:val="18"/>
          <w:lang w:eastAsia="es-ES"/>
        </w:rPr>
        <w:t>……………………………….…, en concepto de tomador del seguro, ante la Autoridad Portuaria de la Bahía de Cádiz, en adelante asegurado, hasta el importe de</w:t>
      </w:r>
      <w:r w:rsidR="002F4FC4">
        <w:rPr>
          <w:rFonts w:ascii="Arial" w:hAnsi="Arial" w:cs="Arial"/>
          <w:sz w:val="18"/>
          <w:szCs w:val="18"/>
          <w:lang w:eastAsia="es-ES"/>
        </w:rPr>
        <w:t xml:space="preserve"> </w:t>
      </w:r>
      <w:r w:rsidR="000A50F7">
        <w:rPr>
          <w:rFonts w:ascii="Arial" w:hAnsi="Arial" w:cs="Arial"/>
          <w:sz w:val="18"/>
          <w:szCs w:val="18"/>
          <w:lang w:eastAsia="es-ES"/>
        </w:rPr>
        <w:t>CIEN</w:t>
      </w:r>
      <w:r w:rsidR="00262FD3">
        <w:rPr>
          <w:rFonts w:ascii="Arial" w:hAnsi="Arial" w:cs="Arial"/>
          <w:sz w:val="18"/>
          <w:szCs w:val="18"/>
          <w:lang w:eastAsia="es-ES"/>
        </w:rPr>
        <w:t xml:space="preserve"> MIL </w:t>
      </w:r>
      <w:r w:rsidRPr="00001665">
        <w:rPr>
          <w:rFonts w:ascii="Arial" w:hAnsi="Arial" w:cs="Arial"/>
          <w:sz w:val="18"/>
          <w:szCs w:val="18"/>
          <w:lang w:eastAsia="es-ES"/>
        </w:rPr>
        <w:t>(</w:t>
      </w:r>
      <w:r w:rsidR="000A50F7">
        <w:rPr>
          <w:rFonts w:ascii="Arial" w:hAnsi="Arial" w:cs="Arial"/>
          <w:sz w:val="18"/>
          <w:szCs w:val="18"/>
          <w:lang w:eastAsia="es-ES"/>
        </w:rPr>
        <w:t>10</w:t>
      </w:r>
      <w:r w:rsidRPr="00001665">
        <w:rPr>
          <w:rFonts w:ascii="Arial" w:hAnsi="Arial" w:cs="Arial"/>
          <w:sz w:val="18"/>
          <w:szCs w:val="18"/>
          <w:lang w:eastAsia="es-ES"/>
        </w:rPr>
        <w:t>0</w:t>
      </w:r>
      <w:r w:rsidR="002F4FC4">
        <w:rPr>
          <w:rFonts w:ascii="Arial" w:hAnsi="Arial" w:cs="Arial"/>
          <w:sz w:val="18"/>
          <w:szCs w:val="18"/>
          <w:lang w:eastAsia="es-ES"/>
        </w:rPr>
        <w:t>.</w:t>
      </w:r>
      <w:r w:rsidRPr="00001665">
        <w:rPr>
          <w:rFonts w:ascii="Arial" w:hAnsi="Arial" w:cs="Arial"/>
          <w:sz w:val="18"/>
          <w:szCs w:val="18"/>
          <w:lang w:eastAsia="es-ES"/>
        </w:rPr>
        <w:t xml:space="preserve">000,00 €), para responder de las obligaciones siguientes: </w:t>
      </w:r>
      <w:r w:rsidR="002F4FC4">
        <w:rPr>
          <w:rFonts w:ascii="Verdana" w:hAnsi="Verdana" w:cs="Verdana"/>
          <w:b/>
          <w:sz w:val="18"/>
          <w:szCs w:val="18"/>
        </w:rPr>
        <w:t xml:space="preserve">GARANTÍA POR LA PARTICIPACIÓN EN EL </w:t>
      </w:r>
      <w:r w:rsidR="009723B0" w:rsidRPr="009723B0">
        <w:rPr>
          <w:rFonts w:ascii="Verdana" w:hAnsi="Verdana" w:cs="Verdana"/>
          <w:b/>
          <w:sz w:val="18"/>
          <w:szCs w:val="18"/>
        </w:rPr>
        <w:t xml:space="preserve">CONCURSO DE SELECCIÓN DE OFERTA PARA TRAMITAR EXPEDIENTE DE </w:t>
      </w:r>
      <w:r w:rsidR="000A50F7" w:rsidRPr="000A50F7">
        <w:rPr>
          <w:rFonts w:ascii="Verdana" w:hAnsi="Verdana" w:cs="Verdana"/>
          <w:b/>
          <w:sz w:val="18"/>
          <w:szCs w:val="18"/>
        </w:rPr>
        <w:t>CONCURSO DE SELECCIÓN DE OFERTA PARA TRAMITAR EXPEDIENTE DE CONCESIÓN ADMINISTRATIVA, CON DESTINO A ACTIVIDADES PORTUARIAS Y/O COMPLEMENTARIAS EN UNA PARCELA DE 9.288,48 m² EN LA INSTALACIÓN PORTUARIA DE CABEZUELA PUERTO REAL, ZONA DE SERVICIO DEL PUERTO DE LA BAHÍA DE CÁDIZ</w:t>
      </w:r>
      <w:r w:rsidRPr="00001665">
        <w:rPr>
          <w:rFonts w:ascii="Arial" w:hAnsi="Arial" w:cs="Arial"/>
          <w:b/>
          <w:bCs/>
          <w:sz w:val="18"/>
          <w:szCs w:val="18"/>
          <w:lang w:eastAsia="es-ES"/>
        </w:rPr>
        <w:t>.</w:t>
      </w:r>
    </w:p>
    <w:p w14:paraId="28B6FD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jc w:val="both"/>
        <w:rPr>
          <w:rFonts w:ascii="Arial" w:hAnsi="Arial" w:cs="Arial"/>
          <w:sz w:val="18"/>
          <w:szCs w:val="18"/>
          <w:lang w:eastAsia="es-ES"/>
        </w:rPr>
      </w:pPr>
    </w:p>
    <w:p w14:paraId="0F39ADEC"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 xml:space="preserve">El asegurador declara, bajo su responsabilidad, que cumple los requisitos previos exigidos en la normativa de contratación del sector público estatal vigente en cada momento. La falta de pago de la </w:t>
      </w:r>
      <w:proofErr w:type="gramStart"/>
      <w:r w:rsidRPr="00001665">
        <w:rPr>
          <w:rFonts w:ascii="Arial" w:hAnsi="Arial" w:cs="Arial"/>
          <w:sz w:val="18"/>
          <w:szCs w:val="18"/>
          <w:lang w:eastAsia="es-ES"/>
        </w:rPr>
        <w:t>prima,</w:t>
      </w:r>
      <w:proofErr w:type="gramEnd"/>
      <w:r w:rsidRPr="00001665">
        <w:rPr>
          <w:rFonts w:ascii="Arial" w:hAnsi="Arial" w:cs="Arial"/>
          <w:sz w:val="18"/>
          <w:szCs w:val="18"/>
          <w:lang w:eastAsia="es-ES"/>
        </w:rPr>
        <w:t xml:space="preserve"> sea única, primera o siguientes, no dará derecho al asegurador a resolver el contrato, ni éste quedará extinguido, ni la cobertura del asegurador suspendida ni éste liberado de su obligación, caso de que el asegurador deba hacer efectiva la garantía. Este aseguramiento se otorga solidariamente respecto al obligado principal, con renuncia expresa al beneficio de excusión a que se refiere el artículo 1.830 del Código civil, con renuncia del asegurador a oponer al asegurado las excepciones que pudieran corresponderle contra el tomador, y con compromiso de pago al primer requerimiento de la Autoridad Portuaria Bahía de Cádiz, con sujeción a los términos previstos en la Ley 9/2017, de 8 de noviembre, de Contratos del Sector Público, por la que se transponen al ordenamiento jurídico español las Directivas del Parlamento Europeo y del Consejo 2014/23/UE y 2014/24/UE, de 26 de febrero de 2014, en sus normas de desarrollo y en la normativa de la Caja General de Depósitos.</w:t>
      </w:r>
    </w:p>
    <w:p w14:paraId="32D1EB43"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3A3B297B"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de caución estará en vigor hasta que la Autoridad Portuaria de la Bahía de Cádiz no autorice, expresa y formalmente, su cancelación o devolución de acuerdo con lo establecido en la Ley 9/2017, de 8 de noviembre, de Contratos del Sector Público.</w:t>
      </w:r>
    </w:p>
    <w:p w14:paraId="0AB319B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p>
    <w:p w14:paraId="13EF617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 w:val="right" w:leader="dot" w:pos="8931"/>
        </w:tabs>
        <w:suppressAutoHyphens w:val="0"/>
        <w:spacing w:line="276" w:lineRule="auto"/>
        <w:ind w:left="-62" w:firstLine="252"/>
        <w:jc w:val="both"/>
        <w:rPr>
          <w:rFonts w:ascii="Arial" w:hAnsi="Arial" w:cs="Arial"/>
          <w:sz w:val="18"/>
          <w:szCs w:val="18"/>
          <w:lang w:eastAsia="es-ES"/>
        </w:rPr>
      </w:pPr>
      <w:r w:rsidRPr="00001665">
        <w:rPr>
          <w:rFonts w:ascii="Arial" w:hAnsi="Arial" w:cs="Arial"/>
          <w:sz w:val="18"/>
          <w:szCs w:val="18"/>
          <w:lang w:eastAsia="es-ES"/>
        </w:rPr>
        <w:t>El presente seguro se rige por los preceptos de la Ley Española y su interpretación y cumplimiento se somete, con renuncia a cualquier otro fuero, al de los Juzgados y Tribunales de Cádiz y de la Comunidad Autónoma de Andalucía.</w:t>
      </w:r>
    </w:p>
    <w:p w14:paraId="617C05F3" w14:textId="77777777" w:rsidR="00001665" w:rsidRPr="00001665" w:rsidRDefault="00001665" w:rsidP="00001665">
      <w:pPr>
        <w:tabs>
          <w:tab w:val="right" w:leader="dot" w:pos="8364"/>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Lugar y </w:t>
      </w:r>
      <w:proofErr w:type="gramStart"/>
      <w:r w:rsidRPr="00001665">
        <w:rPr>
          <w:rFonts w:ascii="Arial" w:hAnsi="Arial" w:cs="Arial"/>
          <w:sz w:val="18"/>
          <w:szCs w:val="18"/>
          <w:lang w:eastAsia="es-ES"/>
        </w:rPr>
        <w:t>fecha:.</w:t>
      </w:r>
      <w:proofErr w:type="gramEnd"/>
      <w:r w:rsidRPr="00001665">
        <w:rPr>
          <w:rFonts w:ascii="Arial" w:hAnsi="Arial" w:cs="Arial"/>
          <w:sz w:val="18"/>
          <w:szCs w:val="18"/>
          <w:lang w:eastAsia="es-ES"/>
        </w:rPr>
        <w:tab/>
      </w:r>
    </w:p>
    <w:p w14:paraId="6DFD1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Razón social de la entidad</w:t>
      </w:r>
      <w:r w:rsidRPr="00001665">
        <w:rPr>
          <w:rFonts w:ascii="Arial" w:hAnsi="Arial" w:cs="Arial"/>
          <w:sz w:val="18"/>
          <w:szCs w:val="18"/>
          <w:lang w:eastAsia="es-ES"/>
        </w:rPr>
        <w:tab/>
      </w:r>
    </w:p>
    <w:p w14:paraId="21CF49AF" w14:textId="77777777" w:rsidR="00001665" w:rsidRPr="00001665" w:rsidRDefault="00001665" w:rsidP="00001665">
      <w:pPr>
        <w:tabs>
          <w:tab w:val="right" w:leader="dot" w:pos="8364"/>
          <w:tab w:val="right" w:leader="dot" w:pos="8908"/>
        </w:tabs>
        <w:suppressAutoHyphens w:val="0"/>
        <w:spacing w:line="276" w:lineRule="auto"/>
        <w:ind w:left="-62"/>
        <w:jc w:val="both"/>
        <w:rPr>
          <w:rFonts w:ascii="Arial" w:hAnsi="Arial" w:cs="Arial"/>
          <w:sz w:val="18"/>
          <w:szCs w:val="18"/>
          <w:lang w:eastAsia="es-ES"/>
        </w:rPr>
      </w:pPr>
      <w:r w:rsidRPr="00001665">
        <w:rPr>
          <w:rFonts w:ascii="Arial" w:hAnsi="Arial" w:cs="Arial"/>
          <w:sz w:val="18"/>
          <w:szCs w:val="18"/>
          <w:lang w:eastAsia="es-ES"/>
        </w:rPr>
        <w:t xml:space="preserve">Firma de los apoderados. </w:t>
      </w:r>
      <w:r w:rsidRPr="00001665">
        <w:rPr>
          <w:rFonts w:ascii="Arial" w:hAnsi="Arial" w:cs="Arial"/>
          <w:sz w:val="18"/>
          <w:szCs w:val="18"/>
          <w:lang w:eastAsia="es-ES"/>
        </w:rPr>
        <w:tab/>
      </w:r>
    </w:p>
    <w:tbl>
      <w:tblPr>
        <w:tblW w:w="8565"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81"/>
        <w:gridCol w:w="2976"/>
        <w:gridCol w:w="2408"/>
      </w:tblGrid>
      <w:tr w:rsidR="00001665" w:rsidRPr="00001665" w14:paraId="44CB5997" w14:textId="77777777" w:rsidTr="00001665">
        <w:tc>
          <w:tcPr>
            <w:tcW w:w="8569" w:type="dxa"/>
            <w:gridSpan w:val="3"/>
            <w:tcBorders>
              <w:top w:val="single" w:sz="8" w:space="0" w:color="000000"/>
              <w:left w:val="single" w:sz="8" w:space="0" w:color="000000"/>
              <w:bottom w:val="single" w:sz="8" w:space="0" w:color="000000"/>
              <w:right w:val="single" w:sz="8" w:space="0" w:color="000000"/>
            </w:tcBorders>
          </w:tcPr>
          <w:p w14:paraId="284A82D6" w14:textId="77777777" w:rsidR="00001665" w:rsidRPr="00001665" w:rsidRDefault="00001665" w:rsidP="00001665">
            <w:pPr>
              <w:suppressAutoHyphens w:val="0"/>
              <w:spacing w:line="276" w:lineRule="auto"/>
              <w:jc w:val="both"/>
              <w:rPr>
                <w:rFonts w:ascii="Arial" w:hAnsi="Arial" w:cs="Arial"/>
                <w:sz w:val="18"/>
                <w:szCs w:val="18"/>
                <w:lang w:eastAsia="en-US"/>
              </w:rPr>
            </w:pPr>
          </w:p>
          <w:p w14:paraId="4D8A116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center"/>
              <w:rPr>
                <w:rFonts w:ascii="Arial" w:hAnsi="Arial" w:cs="Arial"/>
                <w:sz w:val="18"/>
                <w:szCs w:val="18"/>
                <w:lang w:eastAsia="en-US"/>
              </w:rPr>
            </w:pPr>
            <w:r w:rsidRPr="00001665">
              <w:rPr>
                <w:rFonts w:ascii="Arial" w:hAnsi="Arial" w:cs="Arial"/>
                <w:sz w:val="18"/>
                <w:szCs w:val="18"/>
                <w:lang w:eastAsia="en-US"/>
              </w:rPr>
              <w:t>VERIFICACIÓN DE LA REPRESENTACIÓN POR LA ABOGACÍA DEL ESTADO</w:t>
            </w:r>
          </w:p>
        </w:tc>
      </w:tr>
      <w:tr w:rsidR="00001665" w:rsidRPr="00001665" w14:paraId="1FE594C8" w14:textId="77777777" w:rsidTr="00001665">
        <w:trPr>
          <w:trHeight w:val="474"/>
        </w:trPr>
        <w:tc>
          <w:tcPr>
            <w:tcW w:w="3183" w:type="dxa"/>
            <w:tcBorders>
              <w:top w:val="single" w:sz="8" w:space="0" w:color="000000"/>
              <w:left w:val="single" w:sz="8" w:space="0" w:color="000000"/>
              <w:bottom w:val="single" w:sz="8" w:space="0" w:color="000000"/>
              <w:right w:val="single" w:sz="8" w:space="0" w:color="000000"/>
            </w:tcBorders>
            <w:hideMark/>
          </w:tcPr>
          <w:p w14:paraId="4838CB4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Provincia:</w:t>
            </w:r>
          </w:p>
        </w:tc>
        <w:tc>
          <w:tcPr>
            <w:tcW w:w="2977" w:type="dxa"/>
            <w:tcBorders>
              <w:top w:val="single" w:sz="8" w:space="0" w:color="000000"/>
              <w:left w:val="single" w:sz="8" w:space="0" w:color="000000"/>
              <w:bottom w:val="single" w:sz="8" w:space="0" w:color="000000"/>
              <w:right w:val="single" w:sz="8" w:space="0" w:color="000000"/>
            </w:tcBorders>
            <w:hideMark/>
          </w:tcPr>
          <w:p w14:paraId="45DB18F7"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r w:rsidRPr="00001665">
              <w:rPr>
                <w:rFonts w:ascii="Arial" w:hAnsi="Arial" w:cs="Arial"/>
                <w:sz w:val="18"/>
                <w:szCs w:val="18"/>
                <w:lang w:eastAsia="en-US"/>
              </w:rPr>
              <w:t>Fecha:</w:t>
            </w:r>
          </w:p>
        </w:tc>
        <w:tc>
          <w:tcPr>
            <w:tcW w:w="2409" w:type="dxa"/>
            <w:tcBorders>
              <w:top w:val="single" w:sz="8" w:space="0" w:color="000000"/>
              <w:left w:val="single" w:sz="8" w:space="0" w:color="000000"/>
              <w:bottom w:val="single" w:sz="8" w:space="0" w:color="000000"/>
              <w:right w:val="single" w:sz="8" w:space="0" w:color="000000"/>
            </w:tcBorders>
          </w:tcPr>
          <w:p w14:paraId="0159A216"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r w:rsidRPr="00001665">
              <w:rPr>
                <w:rFonts w:ascii="Arial" w:hAnsi="Arial" w:cs="Arial"/>
                <w:sz w:val="18"/>
                <w:szCs w:val="18"/>
                <w:lang w:eastAsia="en-US"/>
              </w:rPr>
              <w:t>Número o Código</w:t>
            </w:r>
          </w:p>
          <w:p w14:paraId="66ABDE1D"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line="276" w:lineRule="auto"/>
              <w:jc w:val="both"/>
              <w:rPr>
                <w:rFonts w:ascii="Arial" w:hAnsi="Arial" w:cs="Arial"/>
                <w:sz w:val="18"/>
                <w:szCs w:val="18"/>
                <w:lang w:eastAsia="en-US"/>
              </w:rPr>
            </w:pPr>
          </w:p>
          <w:p w14:paraId="6A74DA3F" w14:textId="77777777" w:rsidR="00001665" w:rsidRPr="00001665" w:rsidRDefault="00001665" w:rsidP="00001665">
            <w:pPr>
              <w:tabs>
                <w:tab w:val="left" w:pos="-1504"/>
                <w:tab w:val="left" w:pos="-784"/>
                <w:tab w:val="left" w:pos="-64"/>
                <w:tab w:val="left" w:pos="188"/>
                <w:tab w:val="left" w:pos="440"/>
                <w:tab w:val="left" w:pos="692"/>
                <w:tab w:val="left" w:pos="944"/>
                <w:tab w:val="left" w:pos="1196"/>
                <w:tab w:val="left" w:pos="1448"/>
                <w:tab w:val="left" w:pos="1700"/>
              </w:tabs>
              <w:suppressAutoHyphens w:val="0"/>
              <w:spacing w:after="58" w:line="276" w:lineRule="auto"/>
              <w:jc w:val="both"/>
              <w:rPr>
                <w:rFonts w:ascii="Arial" w:hAnsi="Arial" w:cs="Arial"/>
                <w:sz w:val="18"/>
                <w:szCs w:val="18"/>
                <w:lang w:eastAsia="en-US"/>
              </w:rPr>
            </w:pPr>
          </w:p>
        </w:tc>
      </w:tr>
    </w:tbl>
    <w:p w14:paraId="458973BB" w14:textId="77777777" w:rsidR="00001665" w:rsidRPr="00001665" w:rsidRDefault="00001665" w:rsidP="00001665">
      <w:pPr>
        <w:suppressAutoHyphens w:val="0"/>
        <w:jc w:val="both"/>
        <w:rPr>
          <w:rFonts w:ascii="Arial" w:hAnsi="Arial" w:cs="Arial"/>
          <w:b/>
          <w:sz w:val="18"/>
          <w:szCs w:val="18"/>
          <w:lang w:eastAsia="es-ES"/>
        </w:rPr>
      </w:pPr>
    </w:p>
    <w:p w14:paraId="452993D1" w14:textId="77777777" w:rsidR="00001665" w:rsidRPr="00001665" w:rsidRDefault="00001665" w:rsidP="00001665">
      <w:pPr>
        <w:suppressAutoHyphens w:val="0"/>
        <w:jc w:val="both"/>
        <w:rPr>
          <w:rFonts w:ascii="Arial" w:hAnsi="Arial" w:cs="Arial"/>
          <w:b/>
          <w:sz w:val="16"/>
          <w:szCs w:val="16"/>
          <w:lang w:eastAsia="es-ES"/>
        </w:rPr>
      </w:pPr>
      <w:r w:rsidRPr="00001665">
        <w:rPr>
          <w:rFonts w:ascii="Arial" w:hAnsi="Arial" w:cs="Arial"/>
          <w:b/>
          <w:sz w:val="16"/>
          <w:szCs w:val="16"/>
          <w:lang w:eastAsia="es-ES"/>
        </w:rPr>
        <w:t xml:space="preserve">Notas: </w:t>
      </w:r>
    </w:p>
    <w:p w14:paraId="67188C52" w14:textId="77777777" w:rsidR="00001665" w:rsidRPr="00001665" w:rsidRDefault="00001665" w:rsidP="00001665">
      <w:pPr>
        <w:suppressAutoHyphens w:val="0"/>
        <w:ind w:firstLine="709"/>
        <w:jc w:val="both"/>
        <w:rPr>
          <w:rFonts w:ascii="Arial" w:hAnsi="Arial" w:cs="Arial"/>
          <w:sz w:val="16"/>
          <w:szCs w:val="16"/>
          <w:lang w:eastAsia="es-ES"/>
        </w:rPr>
      </w:pPr>
      <w:r w:rsidRPr="00001665">
        <w:rPr>
          <w:rFonts w:ascii="Arial" w:hAnsi="Arial" w:cs="Arial"/>
          <w:sz w:val="16"/>
          <w:szCs w:val="16"/>
          <w:lang w:eastAsia="es-ES"/>
        </w:rPr>
        <w:t>La presente garantía deberá presentarse en documento bastanteado por los servicios jurídicos del Estado o por el asesor jurídico de la APBC</w:t>
      </w:r>
    </w:p>
    <w:p w14:paraId="33CC0600" w14:textId="77777777" w:rsidR="00001665" w:rsidRPr="00001665" w:rsidRDefault="00001665" w:rsidP="00001665">
      <w:pPr>
        <w:widowControl w:val="0"/>
        <w:suppressAutoHyphens w:val="0"/>
        <w:autoSpaceDE w:val="0"/>
        <w:autoSpaceDN w:val="0"/>
        <w:adjustRightInd w:val="0"/>
        <w:rPr>
          <w:rFonts w:ascii="Arial" w:hAnsi="Arial" w:cs="Arial"/>
          <w:sz w:val="16"/>
          <w:szCs w:val="16"/>
          <w:lang w:eastAsia="es-ES"/>
        </w:rPr>
      </w:pPr>
      <w:r w:rsidRPr="00001665">
        <w:rPr>
          <w:rFonts w:ascii="Arial" w:hAnsi="Arial" w:cs="Arial"/>
          <w:sz w:val="16"/>
          <w:szCs w:val="16"/>
          <w:lang w:val="es-ES_tradnl" w:eastAsia="es-ES"/>
        </w:rPr>
        <w:tab/>
      </w:r>
      <w:r w:rsidRPr="00001665">
        <w:rPr>
          <w:rFonts w:ascii="Arial" w:hAnsi="Arial" w:cs="Arial"/>
          <w:color w:val="333333"/>
          <w:sz w:val="16"/>
          <w:szCs w:val="16"/>
          <w:lang w:val="es-ES_tradnl" w:eastAsia="es-ES"/>
        </w:rPr>
        <w:t xml:space="preserve"> </w:t>
      </w:r>
      <w:r w:rsidRPr="00001665">
        <w:rPr>
          <w:rFonts w:ascii="Arial" w:hAnsi="Arial" w:cs="Arial"/>
          <w:sz w:val="16"/>
          <w:szCs w:val="16"/>
          <w:lang w:eastAsia="es-ES"/>
        </w:rPr>
        <w:tab/>
      </w:r>
    </w:p>
    <w:p w14:paraId="350EEA2B" w14:textId="77777777" w:rsidR="00001665" w:rsidRPr="00001665" w:rsidRDefault="00001665" w:rsidP="00001665">
      <w:pPr>
        <w:widowControl w:val="0"/>
        <w:suppressAutoHyphens w:val="0"/>
        <w:autoSpaceDE w:val="0"/>
        <w:autoSpaceDN w:val="0"/>
        <w:adjustRightInd w:val="0"/>
        <w:ind w:firstLine="142"/>
        <w:jc w:val="both"/>
        <w:rPr>
          <w:rFonts w:ascii="Arial" w:hAnsi="Arial" w:cs="Arial"/>
          <w:sz w:val="16"/>
          <w:szCs w:val="16"/>
          <w:lang w:eastAsia="es-ES"/>
        </w:rPr>
      </w:pPr>
      <w:r w:rsidRPr="00001665">
        <w:rPr>
          <w:rFonts w:ascii="Arial" w:hAnsi="Arial" w:cs="Arial"/>
          <w:sz w:val="16"/>
          <w:szCs w:val="16"/>
          <w:lang w:eastAsia="es-ES"/>
        </w:rPr>
        <w:t xml:space="preserve">De conformidad con lo dispuesto en la Ley Orgánica 3/2018, de 5 de diciembre, de Protección de Datos Personales y Garantía de los Derechos Digitales, de protección de datos de carácter personal, le informamos que los datos por usted facilitados se incluirán en un fichero de datos propiedad de la Autoridad Portuaria de la Bahía de Cádiz, ante la cual </w:t>
      </w:r>
      <w:r w:rsidRPr="00001665">
        <w:rPr>
          <w:rFonts w:ascii="Arial" w:hAnsi="Arial" w:cs="Arial"/>
          <w:sz w:val="16"/>
          <w:szCs w:val="16"/>
          <w:lang w:eastAsia="es-ES"/>
        </w:rPr>
        <w:lastRenderedPageBreak/>
        <w:t xml:space="preserve">puede ejercer sus derechos de acceso, rectificación, cancelación y oposición. </w:t>
      </w:r>
    </w:p>
    <w:p w14:paraId="183A47FE" w14:textId="0B76EF5B" w:rsidR="00001665" w:rsidRDefault="00001665" w:rsidP="00001665">
      <w:pPr>
        <w:suppressAutoHyphens w:val="0"/>
        <w:jc w:val="center"/>
        <w:rPr>
          <w:rFonts w:ascii="Arial" w:hAnsi="Arial" w:cs="Arial"/>
          <w:b/>
          <w:sz w:val="20"/>
          <w:szCs w:val="20"/>
          <w:lang w:eastAsia="es-ES"/>
        </w:rPr>
      </w:pPr>
    </w:p>
    <w:p w14:paraId="6CC92F00" w14:textId="7D1D14FF" w:rsidR="002D47C1" w:rsidRDefault="002D47C1" w:rsidP="00001665">
      <w:pPr>
        <w:suppressAutoHyphens w:val="0"/>
        <w:jc w:val="center"/>
        <w:rPr>
          <w:rFonts w:ascii="Arial" w:hAnsi="Arial" w:cs="Arial"/>
          <w:b/>
          <w:sz w:val="20"/>
          <w:szCs w:val="20"/>
          <w:lang w:eastAsia="es-ES"/>
        </w:rPr>
      </w:pPr>
    </w:p>
    <w:p w14:paraId="35EE95CD" w14:textId="77777777" w:rsidR="002F4FC4" w:rsidRPr="006705E0" w:rsidRDefault="002F4FC4" w:rsidP="002F4FC4">
      <w:pPr>
        <w:spacing w:before="37"/>
        <w:ind w:left="3657" w:right="3998"/>
        <w:jc w:val="both"/>
        <w:rPr>
          <w:rFonts w:ascii="Arial" w:eastAsia="Arial" w:hAnsi="Arial" w:cs="Arial"/>
          <w:sz w:val="18"/>
          <w:szCs w:val="18"/>
        </w:rPr>
      </w:pPr>
      <w:r w:rsidRPr="006705E0">
        <w:rPr>
          <w:rFonts w:ascii="Arial" w:eastAsia="Arial" w:hAnsi="Arial" w:cs="Arial"/>
          <w:b/>
          <w:bCs/>
          <w:color w:val="303030"/>
          <w:spacing w:val="1"/>
          <w:sz w:val="18"/>
          <w:szCs w:val="18"/>
        </w:rPr>
        <w:t>M</w:t>
      </w:r>
      <w:r w:rsidRPr="006705E0">
        <w:rPr>
          <w:rFonts w:ascii="Arial" w:eastAsia="Arial" w:hAnsi="Arial" w:cs="Arial"/>
          <w:b/>
          <w:bCs/>
          <w:color w:val="303030"/>
          <w:spacing w:val="-1"/>
          <w:sz w:val="18"/>
          <w:szCs w:val="18"/>
        </w:rPr>
        <w:t>O</w:t>
      </w:r>
      <w:r w:rsidRPr="006705E0">
        <w:rPr>
          <w:rFonts w:ascii="Arial" w:eastAsia="Arial" w:hAnsi="Arial" w:cs="Arial"/>
          <w:b/>
          <w:bCs/>
          <w:color w:val="303030"/>
          <w:sz w:val="18"/>
          <w:szCs w:val="18"/>
        </w:rPr>
        <w:t>DELO</w:t>
      </w:r>
      <w:r w:rsidRPr="006705E0">
        <w:rPr>
          <w:rFonts w:ascii="Arial" w:eastAsia="Arial" w:hAnsi="Arial" w:cs="Arial"/>
          <w:b/>
          <w:bCs/>
          <w:color w:val="303030"/>
          <w:spacing w:val="-1"/>
          <w:sz w:val="18"/>
          <w:szCs w:val="18"/>
        </w:rPr>
        <w:t xml:space="preserve"> </w:t>
      </w:r>
      <w:r w:rsidRPr="006705E0">
        <w:rPr>
          <w:rFonts w:ascii="Arial" w:eastAsia="Arial" w:hAnsi="Arial" w:cs="Arial"/>
          <w:b/>
          <w:bCs/>
          <w:color w:val="303030"/>
          <w:sz w:val="18"/>
          <w:szCs w:val="18"/>
        </w:rPr>
        <w:t xml:space="preserve">DE </w:t>
      </w:r>
      <w:r w:rsidRPr="006705E0">
        <w:rPr>
          <w:rFonts w:ascii="Arial" w:eastAsia="Arial" w:hAnsi="Arial" w:cs="Arial"/>
          <w:b/>
          <w:bCs/>
          <w:color w:val="303030"/>
          <w:spacing w:val="-3"/>
          <w:sz w:val="18"/>
          <w:szCs w:val="18"/>
        </w:rPr>
        <w:t>A</w:t>
      </w:r>
      <w:r w:rsidRPr="006705E0">
        <w:rPr>
          <w:rFonts w:ascii="Arial" w:eastAsia="Arial" w:hAnsi="Arial" w:cs="Arial"/>
          <w:b/>
          <w:bCs/>
          <w:color w:val="303030"/>
          <w:spacing w:val="2"/>
          <w:sz w:val="18"/>
          <w:szCs w:val="18"/>
        </w:rPr>
        <w:t>V</w:t>
      </w:r>
      <w:r w:rsidRPr="006705E0">
        <w:rPr>
          <w:rFonts w:ascii="Arial" w:eastAsia="Arial" w:hAnsi="Arial" w:cs="Arial"/>
          <w:b/>
          <w:bCs/>
          <w:color w:val="303030"/>
          <w:spacing w:val="-3"/>
          <w:sz w:val="18"/>
          <w:szCs w:val="18"/>
        </w:rPr>
        <w:t>AL</w:t>
      </w:r>
    </w:p>
    <w:p w14:paraId="1CF5BCAE" w14:textId="77777777" w:rsidR="002F4FC4" w:rsidRPr="006705E0" w:rsidRDefault="002F4FC4" w:rsidP="002F4FC4">
      <w:pPr>
        <w:spacing w:before="9" w:line="240" w:lineRule="exact"/>
        <w:jc w:val="both"/>
      </w:pPr>
    </w:p>
    <w:p w14:paraId="1E793AE7" w14:textId="7E46FA33" w:rsidR="002F4FC4" w:rsidRPr="00DA00FF" w:rsidRDefault="002F4FC4" w:rsidP="002F4FC4">
      <w:pPr>
        <w:spacing w:before="7" w:line="250" w:lineRule="atLeast"/>
        <w:ind w:right="60"/>
        <w:jc w:val="both"/>
        <w:rPr>
          <w:rFonts w:ascii="Arial" w:eastAsia="Arial" w:hAnsi="Arial" w:cs="Arial"/>
          <w:b/>
          <w:bCs/>
          <w:spacing w:val="1"/>
          <w:sz w:val="18"/>
          <w:szCs w:val="18"/>
        </w:rPr>
      </w:pPr>
      <w:r w:rsidRPr="00DA00FF">
        <w:rPr>
          <w:rFonts w:ascii="Arial" w:eastAsia="Arial" w:hAnsi="Arial" w:cs="Arial"/>
          <w:spacing w:val="1"/>
          <w:sz w:val="18"/>
          <w:szCs w:val="18"/>
        </w:rPr>
        <w:t xml:space="preserve">La entidad (Razón social de la entidad de crédito o sociedad de garantía </w:t>
      </w:r>
      <w:proofErr w:type="gramStart"/>
      <w:r w:rsidRPr="00DA00FF">
        <w:rPr>
          <w:rFonts w:ascii="Arial" w:eastAsia="Arial" w:hAnsi="Arial" w:cs="Arial"/>
          <w:spacing w:val="1"/>
          <w:sz w:val="18"/>
          <w:szCs w:val="18"/>
        </w:rPr>
        <w:t>recíproca)..................................................................................................................................................................................................................................</w:t>
      </w:r>
      <w:proofErr w:type="gramEnd"/>
      <w:r w:rsidRPr="00DA00FF">
        <w:rPr>
          <w:rFonts w:ascii="Arial" w:eastAsia="Arial" w:hAnsi="Arial" w:cs="Arial"/>
          <w:spacing w:val="1"/>
          <w:sz w:val="18"/>
          <w:szCs w:val="18"/>
        </w:rPr>
        <w:t>con domicilio, (a efectos de notificaciones y requerimientos)</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en: ................................................................................ ...................................................................................................................................................................................en</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la</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calle/plaza/avenida.............................................................................................................................................y en su nombre (nombre y apellidos de los apoderados)...............................................................................................................................................................................................................................................................................</w:t>
      </w:r>
      <w:r w:rsidRPr="00DA00FF">
        <w:rPr>
          <w:rFonts w:ascii="Arial" w:eastAsia="Arial" w:hAnsi="Arial" w:cs="Arial"/>
          <w:b/>
          <w:bCs/>
          <w:spacing w:val="1"/>
          <w:sz w:val="18"/>
          <w:szCs w:val="18"/>
        </w:rPr>
        <w:t xml:space="preserve">con poderes suficientes para obligarle en este acto, según resulta de la verificación de la representación </w:t>
      </w:r>
    </w:p>
    <w:p w14:paraId="2BD5686A" w14:textId="77777777" w:rsidR="002F4FC4" w:rsidRPr="00DA00FF" w:rsidRDefault="002F4FC4" w:rsidP="002F4FC4">
      <w:pPr>
        <w:spacing w:before="7" w:line="250" w:lineRule="atLeast"/>
        <w:ind w:right="60"/>
        <w:jc w:val="both"/>
        <w:rPr>
          <w:rFonts w:ascii="Arial" w:eastAsia="Arial" w:hAnsi="Arial" w:cs="Arial"/>
          <w:b/>
          <w:bCs/>
          <w:sz w:val="18"/>
          <w:szCs w:val="18"/>
        </w:rPr>
      </w:pPr>
      <w:r w:rsidRPr="00DA00FF">
        <w:rPr>
          <w:rFonts w:ascii="Arial" w:eastAsia="Arial" w:hAnsi="Arial" w:cs="Arial"/>
          <w:b/>
          <w:bCs/>
          <w:spacing w:val="1"/>
          <w:sz w:val="18"/>
          <w:szCs w:val="18"/>
        </w:rPr>
        <w:t>de la parte inferior de este documento,</w:t>
      </w:r>
    </w:p>
    <w:p w14:paraId="351382B3" w14:textId="77777777" w:rsidR="002F4FC4" w:rsidRPr="006705E0" w:rsidRDefault="002F4FC4" w:rsidP="002F4FC4">
      <w:pPr>
        <w:spacing w:before="47"/>
        <w:ind w:right="24"/>
        <w:jc w:val="center"/>
        <w:rPr>
          <w:rFonts w:ascii="Arial" w:eastAsia="Arial" w:hAnsi="Arial" w:cs="Arial"/>
          <w:sz w:val="18"/>
          <w:szCs w:val="18"/>
        </w:rPr>
      </w:pPr>
      <w:r w:rsidRPr="006705E0">
        <w:rPr>
          <w:rFonts w:ascii="Arial" w:eastAsia="Arial" w:hAnsi="Arial" w:cs="Arial"/>
          <w:b/>
          <w:bCs/>
          <w:spacing w:val="-3"/>
          <w:sz w:val="18"/>
          <w:szCs w:val="18"/>
        </w:rPr>
        <w:t>A</w:t>
      </w:r>
      <w:r w:rsidRPr="006705E0">
        <w:rPr>
          <w:rFonts w:ascii="Arial" w:eastAsia="Arial" w:hAnsi="Arial" w:cs="Arial"/>
          <w:b/>
          <w:bCs/>
          <w:spacing w:val="2"/>
          <w:sz w:val="18"/>
          <w:szCs w:val="18"/>
        </w:rPr>
        <w:t>V</w:t>
      </w:r>
      <w:r w:rsidRPr="006705E0">
        <w:rPr>
          <w:rFonts w:ascii="Arial" w:eastAsia="Arial" w:hAnsi="Arial" w:cs="Arial"/>
          <w:b/>
          <w:bCs/>
          <w:spacing w:val="-3"/>
          <w:sz w:val="18"/>
          <w:szCs w:val="18"/>
        </w:rPr>
        <w:t>A</w:t>
      </w:r>
      <w:r w:rsidRPr="006705E0">
        <w:rPr>
          <w:rFonts w:ascii="Arial" w:eastAsia="Arial" w:hAnsi="Arial" w:cs="Arial"/>
          <w:b/>
          <w:bCs/>
          <w:spacing w:val="3"/>
          <w:sz w:val="18"/>
          <w:szCs w:val="18"/>
        </w:rPr>
        <w:t>L</w:t>
      </w:r>
      <w:r w:rsidRPr="006705E0">
        <w:rPr>
          <w:rFonts w:ascii="Arial" w:eastAsia="Arial" w:hAnsi="Arial" w:cs="Arial"/>
          <w:b/>
          <w:bCs/>
          <w:sz w:val="18"/>
          <w:szCs w:val="18"/>
        </w:rPr>
        <w:t>A</w:t>
      </w:r>
    </w:p>
    <w:p w14:paraId="4889DED9" w14:textId="77777777" w:rsidR="002F4FC4" w:rsidRPr="006705E0" w:rsidRDefault="002F4FC4" w:rsidP="002F4FC4">
      <w:pPr>
        <w:spacing w:before="4" w:line="100" w:lineRule="exact"/>
        <w:jc w:val="both"/>
        <w:rPr>
          <w:sz w:val="10"/>
          <w:szCs w:val="10"/>
        </w:rPr>
      </w:pPr>
    </w:p>
    <w:p w14:paraId="6C371228" w14:textId="77777777" w:rsidR="002F4FC4" w:rsidRPr="006705E0" w:rsidRDefault="002F4FC4" w:rsidP="002F4FC4">
      <w:pPr>
        <w:spacing w:line="200" w:lineRule="exact"/>
        <w:jc w:val="both"/>
        <w:rPr>
          <w:sz w:val="20"/>
          <w:szCs w:val="20"/>
        </w:rPr>
      </w:pPr>
    </w:p>
    <w:p w14:paraId="17C074E1"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a: (nombre y apellidos o razón social del avalado). ....................................................................................................</w:t>
      </w:r>
    </w:p>
    <w:p w14:paraId="4D50A864" w14:textId="5BCF8B22" w:rsidR="002F4FC4"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en virtud de lo dispuesto en el Reglamento General de Contratos de las Administraciones Públicas, Ley 9/2017,</w:t>
      </w:r>
      <w:r>
        <w:rPr>
          <w:rFonts w:ascii="Arial" w:eastAsia="Arial" w:hAnsi="Arial" w:cs="Arial"/>
          <w:spacing w:val="1"/>
          <w:sz w:val="18"/>
          <w:szCs w:val="18"/>
        </w:rPr>
        <w:t xml:space="preserve"> </w:t>
      </w:r>
      <w:r w:rsidRPr="00DA00FF">
        <w:rPr>
          <w:rFonts w:ascii="Arial" w:eastAsia="Arial" w:hAnsi="Arial" w:cs="Arial"/>
          <w:spacing w:val="1"/>
          <w:sz w:val="18"/>
          <w:szCs w:val="18"/>
        </w:rPr>
        <w:t>de 8 de noviembre, de Contratos del Sector Público, por la que se transponen al ordenamiento jurídico español</w:t>
      </w:r>
      <w:r>
        <w:rPr>
          <w:rFonts w:ascii="Arial" w:eastAsia="Arial" w:hAnsi="Arial" w:cs="Arial"/>
          <w:spacing w:val="1"/>
          <w:sz w:val="18"/>
          <w:szCs w:val="18"/>
        </w:rPr>
        <w:t xml:space="preserve"> </w:t>
      </w:r>
      <w:r w:rsidRPr="00DA00FF">
        <w:rPr>
          <w:rFonts w:ascii="Arial" w:eastAsia="Arial" w:hAnsi="Arial" w:cs="Arial"/>
          <w:spacing w:val="1"/>
          <w:sz w:val="18"/>
          <w:szCs w:val="18"/>
        </w:rPr>
        <w:t xml:space="preserve">las Directivas del Parlamento Europeo y del Consejo 2014/23/UE y 2014/24/UE, de 26 de febrero de 2014, y </w:t>
      </w:r>
      <w:proofErr w:type="spellStart"/>
      <w:r w:rsidRPr="00DA00FF">
        <w:rPr>
          <w:rFonts w:ascii="Arial" w:eastAsia="Arial" w:hAnsi="Arial" w:cs="Arial"/>
          <w:spacing w:val="1"/>
          <w:sz w:val="18"/>
          <w:szCs w:val="18"/>
        </w:rPr>
        <w:t>RDLeg</w:t>
      </w:r>
      <w:proofErr w:type="spellEnd"/>
      <w:r w:rsidRPr="00DA00FF">
        <w:rPr>
          <w:rFonts w:ascii="Arial" w:eastAsia="Arial" w:hAnsi="Arial" w:cs="Arial"/>
          <w:spacing w:val="1"/>
          <w:sz w:val="18"/>
          <w:szCs w:val="18"/>
        </w:rPr>
        <w:t>. 2/2011 de Puertos del Estado y de la Marina Mercante, para responder de las obligaciones siguientes:</w:t>
      </w:r>
    </w:p>
    <w:p w14:paraId="4CB10BD3" w14:textId="62B0884E" w:rsidR="002F4FC4" w:rsidRDefault="002F4FC4" w:rsidP="002F4FC4">
      <w:pPr>
        <w:jc w:val="both"/>
        <w:rPr>
          <w:rFonts w:ascii="Verdana" w:hAnsi="Verdana" w:cs="Verdana"/>
          <w:sz w:val="18"/>
          <w:szCs w:val="18"/>
        </w:rPr>
      </w:pPr>
      <w:r>
        <w:rPr>
          <w:rFonts w:ascii="Verdana" w:hAnsi="Verdana" w:cs="Verdana"/>
          <w:b/>
          <w:sz w:val="18"/>
          <w:szCs w:val="18"/>
        </w:rPr>
        <w:t>GARANTÍA POR LA PARTICIPACIÓN EN EL</w:t>
      </w:r>
      <w:r w:rsidR="009723B0">
        <w:rPr>
          <w:rFonts w:ascii="Verdana" w:hAnsi="Verdana" w:cs="Verdana"/>
          <w:b/>
          <w:sz w:val="18"/>
          <w:szCs w:val="18"/>
        </w:rPr>
        <w:t xml:space="preserve"> </w:t>
      </w:r>
      <w:r w:rsidR="000A50F7" w:rsidRPr="000A50F7">
        <w:rPr>
          <w:rFonts w:ascii="Verdana" w:hAnsi="Verdana" w:cs="Verdana"/>
          <w:b/>
          <w:sz w:val="18"/>
          <w:szCs w:val="18"/>
        </w:rPr>
        <w:t>CONCURSO DE SELECCIÓN DE OFERTA PARA TRAMITAR EXPEDIENTE DE CONCESIÓN ADMINISTRATIVA, CON DESTINO A ACTIVIDADES PORTUARIAS Y/O COMPLEMENTARIAS EN UNA PARCELA DE 9.288,48 m² EN LA INSTALACIÓN PORTUARIA DE CABEZUELA PUERTO REAL, ZONA DE SERVICIO DEL PUERTO DE LA BAHÍA DE CÁDIZ</w:t>
      </w:r>
      <w:r>
        <w:rPr>
          <w:rFonts w:ascii="Verdana" w:hAnsi="Verdana" w:cs="Verdana"/>
          <w:b/>
          <w:sz w:val="18"/>
          <w:szCs w:val="18"/>
        </w:rPr>
        <w:t xml:space="preserve">, </w:t>
      </w:r>
      <w:r>
        <w:rPr>
          <w:rFonts w:ascii="Verdana" w:hAnsi="Verdana" w:cs="Verdana"/>
          <w:sz w:val="18"/>
          <w:szCs w:val="18"/>
        </w:rPr>
        <w:t xml:space="preserve">Ante </w:t>
      </w:r>
      <w:r w:rsidRPr="00001665">
        <w:rPr>
          <w:rFonts w:ascii="Verdana" w:hAnsi="Verdana" w:cs="Arial"/>
          <w:b/>
          <w:bCs/>
          <w:sz w:val="18"/>
          <w:szCs w:val="18"/>
          <w:lang w:eastAsia="es-ES"/>
        </w:rPr>
        <w:t>SRA. PRESIDENTA DE LA AUTORIDAD PORTUARIA DE LA BAHÍA DE CÁDIZ</w:t>
      </w:r>
      <w:r>
        <w:rPr>
          <w:rFonts w:ascii="Verdana" w:hAnsi="Verdana" w:cs="Verdana"/>
          <w:b/>
          <w:sz w:val="18"/>
          <w:szCs w:val="18"/>
        </w:rPr>
        <w:t xml:space="preserve">, </w:t>
      </w:r>
      <w:r>
        <w:rPr>
          <w:rFonts w:ascii="Verdana" w:hAnsi="Verdana" w:cs="Verdana"/>
          <w:sz w:val="18"/>
          <w:szCs w:val="18"/>
        </w:rPr>
        <w:t xml:space="preserve">por importe de </w:t>
      </w:r>
      <w:r w:rsidR="000A50F7">
        <w:rPr>
          <w:rFonts w:ascii="Verdana" w:hAnsi="Verdana" w:cs="Verdana"/>
          <w:b/>
          <w:sz w:val="18"/>
          <w:szCs w:val="18"/>
        </w:rPr>
        <w:t>CIEN MIL</w:t>
      </w:r>
      <w:r>
        <w:rPr>
          <w:rFonts w:ascii="Verdana" w:hAnsi="Verdana" w:cs="Verdana"/>
          <w:b/>
          <w:sz w:val="18"/>
          <w:szCs w:val="18"/>
        </w:rPr>
        <w:t xml:space="preserve"> EUROS (</w:t>
      </w:r>
      <w:r w:rsidR="000A50F7">
        <w:rPr>
          <w:rFonts w:ascii="Verdana" w:hAnsi="Verdana" w:cs="Verdana"/>
          <w:b/>
          <w:sz w:val="18"/>
          <w:szCs w:val="18"/>
        </w:rPr>
        <w:t>10</w:t>
      </w:r>
      <w:r>
        <w:rPr>
          <w:rFonts w:ascii="Verdana" w:hAnsi="Verdana" w:cs="Verdana"/>
          <w:b/>
          <w:sz w:val="18"/>
          <w:szCs w:val="18"/>
        </w:rPr>
        <w:t>0.000,00 €).</w:t>
      </w:r>
      <w:r>
        <w:rPr>
          <w:rFonts w:ascii="Verdana" w:hAnsi="Verdana" w:cs="Verdana"/>
          <w:sz w:val="18"/>
          <w:szCs w:val="18"/>
        </w:rPr>
        <w:t xml:space="preserve"> </w:t>
      </w:r>
    </w:p>
    <w:p w14:paraId="2A58D733" w14:textId="3E334B22" w:rsidR="002F4FC4" w:rsidRPr="00DA00FF" w:rsidRDefault="002F4FC4" w:rsidP="002F4FC4">
      <w:pPr>
        <w:spacing w:line="230" w:lineRule="atLeast"/>
        <w:ind w:right="100"/>
        <w:jc w:val="both"/>
        <w:rPr>
          <w:rFonts w:ascii="Arial" w:eastAsia="Arial" w:hAnsi="Arial" w:cs="Arial"/>
          <w:spacing w:val="1"/>
          <w:sz w:val="18"/>
          <w:szCs w:val="18"/>
        </w:rPr>
      </w:pPr>
    </w:p>
    <w:p w14:paraId="2D449552"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La entidad avalista declara bajo su responsabilidad, que cumple los requisitos previstos en el art. 56.2 del</w:t>
      </w:r>
      <w:r>
        <w:rPr>
          <w:rFonts w:ascii="Arial" w:eastAsia="Arial" w:hAnsi="Arial" w:cs="Arial"/>
          <w:spacing w:val="1"/>
          <w:sz w:val="18"/>
          <w:szCs w:val="18"/>
        </w:rPr>
        <w:t xml:space="preserve"> </w:t>
      </w:r>
      <w:r w:rsidRPr="00DA00FF">
        <w:rPr>
          <w:rFonts w:ascii="Arial" w:eastAsia="Arial" w:hAnsi="Arial" w:cs="Arial"/>
          <w:spacing w:val="1"/>
          <w:sz w:val="18"/>
          <w:szCs w:val="18"/>
        </w:rPr>
        <w:t>Reglamento General de Contratos de las Administraciones Públicas y en la Ley 9/2017, de 8 de noviembre, de</w:t>
      </w:r>
      <w:r>
        <w:rPr>
          <w:rFonts w:ascii="Arial" w:eastAsia="Arial" w:hAnsi="Arial" w:cs="Arial"/>
          <w:spacing w:val="1"/>
          <w:sz w:val="18"/>
          <w:szCs w:val="18"/>
        </w:rPr>
        <w:t xml:space="preserve"> </w:t>
      </w:r>
      <w:r w:rsidRPr="00DA00FF">
        <w:rPr>
          <w:rFonts w:ascii="Arial" w:eastAsia="Arial" w:hAnsi="Arial" w:cs="Arial"/>
          <w:spacing w:val="1"/>
          <w:sz w:val="18"/>
          <w:szCs w:val="18"/>
        </w:rPr>
        <w:t>Contratos del Sector Público, por la que se transponen al ordenamiento jurídico español las Directivas del</w:t>
      </w:r>
      <w:r>
        <w:rPr>
          <w:rFonts w:ascii="Arial" w:eastAsia="Arial" w:hAnsi="Arial" w:cs="Arial"/>
          <w:spacing w:val="1"/>
          <w:sz w:val="18"/>
          <w:szCs w:val="18"/>
        </w:rPr>
        <w:t xml:space="preserve"> </w:t>
      </w:r>
      <w:r w:rsidRPr="00DA00FF">
        <w:rPr>
          <w:rFonts w:ascii="Arial" w:eastAsia="Arial" w:hAnsi="Arial" w:cs="Arial"/>
          <w:spacing w:val="1"/>
          <w:sz w:val="18"/>
          <w:szCs w:val="18"/>
        </w:rPr>
        <w:t>Parlamento Europeo y del Consejo 2014/23/UE y 2014/24/UE, de 26 de febrero de 2014. Este aval se otorga</w:t>
      </w:r>
      <w:r>
        <w:rPr>
          <w:rFonts w:ascii="Arial" w:eastAsia="Arial" w:hAnsi="Arial" w:cs="Arial"/>
          <w:spacing w:val="1"/>
          <w:sz w:val="18"/>
          <w:szCs w:val="18"/>
        </w:rPr>
        <w:t xml:space="preserve"> </w:t>
      </w:r>
      <w:r w:rsidRPr="00DA00FF">
        <w:rPr>
          <w:rFonts w:ascii="Arial" w:eastAsia="Arial" w:hAnsi="Arial" w:cs="Arial"/>
          <w:spacing w:val="1"/>
          <w:sz w:val="18"/>
          <w:szCs w:val="18"/>
        </w:rPr>
        <w:t>solidariamente respecto al obligado principal, con renuncia expresa al beneficio de excusión a que se refiere el</w:t>
      </w:r>
      <w:r>
        <w:rPr>
          <w:rFonts w:ascii="Arial" w:eastAsia="Arial" w:hAnsi="Arial" w:cs="Arial"/>
          <w:spacing w:val="1"/>
          <w:sz w:val="18"/>
          <w:szCs w:val="18"/>
        </w:rPr>
        <w:t xml:space="preserve"> </w:t>
      </w:r>
      <w:r w:rsidRPr="00DA00FF">
        <w:rPr>
          <w:rFonts w:ascii="Arial" w:eastAsia="Arial" w:hAnsi="Arial" w:cs="Arial"/>
          <w:spacing w:val="1"/>
          <w:sz w:val="18"/>
          <w:szCs w:val="18"/>
        </w:rPr>
        <w:t>artículo 1.830 del Código Civil, con compromiso de pago al primer requerimiento de la Autoridad Portuaria Bahía</w:t>
      </w:r>
      <w:r>
        <w:rPr>
          <w:rFonts w:ascii="Arial" w:eastAsia="Arial" w:hAnsi="Arial" w:cs="Arial"/>
          <w:spacing w:val="1"/>
          <w:sz w:val="18"/>
          <w:szCs w:val="18"/>
        </w:rPr>
        <w:t xml:space="preserve"> </w:t>
      </w:r>
      <w:r w:rsidRPr="00DA00FF">
        <w:rPr>
          <w:rFonts w:ascii="Arial" w:eastAsia="Arial" w:hAnsi="Arial" w:cs="Arial"/>
          <w:spacing w:val="1"/>
          <w:sz w:val="18"/>
          <w:szCs w:val="18"/>
        </w:rPr>
        <w:t>de Cádiz, con sujeción a los términos previstos en la Ley 9/2017, de 8 de noviembre, de Contratos del Sector</w:t>
      </w:r>
      <w:r>
        <w:rPr>
          <w:rFonts w:ascii="Arial" w:eastAsia="Arial" w:hAnsi="Arial" w:cs="Arial"/>
          <w:spacing w:val="1"/>
          <w:sz w:val="18"/>
          <w:szCs w:val="18"/>
        </w:rPr>
        <w:t xml:space="preserve"> </w:t>
      </w:r>
      <w:r w:rsidRPr="00DA00FF">
        <w:rPr>
          <w:rFonts w:ascii="Arial" w:eastAsia="Arial" w:hAnsi="Arial" w:cs="Arial"/>
          <w:spacing w:val="1"/>
          <w:sz w:val="18"/>
          <w:szCs w:val="18"/>
        </w:rPr>
        <w:t>Público, en sus normas de desarrollo y en la normativa de la Caja General de Depósitos.</w:t>
      </w:r>
      <w:r>
        <w:rPr>
          <w:rFonts w:ascii="Arial" w:eastAsia="Arial" w:hAnsi="Arial" w:cs="Arial"/>
          <w:spacing w:val="1"/>
          <w:sz w:val="18"/>
          <w:szCs w:val="18"/>
        </w:rPr>
        <w:t xml:space="preserve"> </w:t>
      </w:r>
    </w:p>
    <w:p w14:paraId="3B2143CE" w14:textId="77777777" w:rsidR="002F4FC4" w:rsidRDefault="002F4FC4" w:rsidP="002F4FC4">
      <w:pPr>
        <w:spacing w:line="230" w:lineRule="atLeast"/>
        <w:ind w:right="100"/>
        <w:jc w:val="both"/>
        <w:rPr>
          <w:rFonts w:ascii="Arial" w:eastAsia="Arial" w:hAnsi="Arial" w:cs="Arial"/>
          <w:spacing w:val="1"/>
          <w:sz w:val="18"/>
          <w:szCs w:val="18"/>
        </w:rPr>
      </w:pPr>
    </w:p>
    <w:p w14:paraId="06330796"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El presente aval estará en vigor hasta que el Presidente de la Autoridad Portuaria, o quien en su nombre este</w:t>
      </w:r>
      <w:r>
        <w:rPr>
          <w:rFonts w:ascii="Arial" w:eastAsia="Arial" w:hAnsi="Arial" w:cs="Arial"/>
          <w:spacing w:val="1"/>
          <w:sz w:val="18"/>
          <w:szCs w:val="18"/>
        </w:rPr>
        <w:t xml:space="preserve"> </w:t>
      </w:r>
      <w:r w:rsidRPr="00DA00FF">
        <w:rPr>
          <w:rFonts w:ascii="Arial" w:eastAsia="Arial" w:hAnsi="Arial" w:cs="Arial"/>
          <w:spacing w:val="1"/>
          <w:sz w:val="18"/>
          <w:szCs w:val="18"/>
        </w:rPr>
        <w:t>habilitado para ello, autorice su cancelación o devolución de acuerdo con lo establecido en la Ley de Contratos</w:t>
      </w:r>
    </w:p>
    <w:p w14:paraId="6EB6BF7C" w14:textId="77777777"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del Sector Público y legislación complementaria.</w:t>
      </w:r>
    </w:p>
    <w:p w14:paraId="73DCE883" w14:textId="77777777" w:rsidR="002F4FC4" w:rsidRDefault="002F4FC4" w:rsidP="002F4FC4">
      <w:pPr>
        <w:spacing w:line="230" w:lineRule="atLeast"/>
        <w:ind w:right="100"/>
        <w:jc w:val="both"/>
        <w:rPr>
          <w:rFonts w:ascii="Arial" w:eastAsia="Arial" w:hAnsi="Arial" w:cs="Arial"/>
          <w:spacing w:val="1"/>
          <w:sz w:val="18"/>
          <w:szCs w:val="18"/>
        </w:rPr>
      </w:pPr>
    </w:p>
    <w:p w14:paraId="739ABA07" w14:textId="00AF1198" w:rsidR="002F4FC4" w:rsidRPr="00DA00FF" w:rsidRDefault="002F4FC4" w:rsidP="002F4FC4">
      <w:pPr>
        <w:spacing w:line="230" w:lineRule="atLeast"/>
        <w:ind w:right="100"/>
        <w:jc w:val="both"/>
        <w:rPr>
          <w:rFonts w:ascii="Arial" w:eastAsia="Arial" w:hAnsi="Arial" w:cs="Arial"/>
          <w:spacing w:val="1"/>
          <w:sz w:val="18"/>
          <w:szCs w:val="18"/>
        </w:rPr>
      </w:pPr>
      <w:r w:rsidRPr="00DA00FF">
        <w:rPr>
          <w:rFonts w:ascii="Arial" w:eastAsia="Arial" w:hAnsi="Arial" w:cs="Arial"/>
          <w:spacing w:val="1"/>
          <w:sz w:val="18"/>
          <w:szCs w:val="18"/>
        </w:rPr>
        <w:t>Lugar</w:t>
      </w:r>
      <w:r w:rsidR="006C4F43">
        <w:rPr>
          <w:rFonts w:ascii="Arial" w:eastAsia="Arial" w:hAnsi="Arial" w:cs="Arial"/>
          <w:spacing w:val="1"/>
          <w:sz w:val="18"/>
          <w:szCs w:val="18"/>
        </w:rPr>
        <w:t xml:space="preserve"> </w:t>
      </w:r>
      <w:r w:rsidRPr="00DA00FF">
        <w:rPr>
          <w:rFonts w:ascii="Arial" w:eastAsia="Arial" w:hAnsi="Arial" w:cs="Arial"/>
          <w:spacing w:val="1"/>
          <w:sz w:val="18"/>
          <w:szCs w:val="18"/>
        </w:rPr>
        <w:t>y</w:t>
      </w:r>
      <w:r w:rsidR="006C4F43">
        <w:rPr>
          <w:rFonts w:ascii="Arial" w:eastAsia="Arial" w:hAnsi="Arial" w:cs="Arial"/>
          <w:spacing w:val="1"/>
          <w:sz w:val="18"/>
          <w:szCs w:val="18"/>
        </w:rPr>
        <w:t xml:space="preserve"> </w:t>
      </w:r>
      <w:proofErr w:type="gramStart"/>
      <w:r w:rsidRPr="00DA00FF">
        <w:rPr>
          <w:rFonts w:ascii="Arial" w:eastAsia="Arial" w:hAnsi="Arial" w:cs="Arial"/>
          <w:spacing w:val="1"/>
          <w:sz w:val="18"/>
          <w:szCs w:val="18"/>
        </w:rPr>
        <w:t>fecha:.</w:t>
      </w:r>
      <w:proofErr w:type="gramEnd"/>
      <w:r w:rsidRPr="00DA00FF">
        <w:rPr>
          <w:rFonts w:ascii="Arial" w:eastAsia="Arial" w:hAnsi="Arial" w:cs="Arial"/>
          <w:spacing w:val="1"/>
          <w:sz w:val="18"/>
          <w:szCs w:val="18"/>
        </w:rPr>
        <w:t xml:space="preserve"> ..........................................................................................................................................................Razón social de la entidad......................................................................................................................................</w:t>
      </w:r>
    </w:p>
    <w:p w14:paraId="11DF941C" w14:textId="500DA29D" w:rsidR="002F4FC4" w:rsidRDefault="002F4FC4" w:rsidP="002F4FC4">
      <w:pPr>
        <w:spacing w:line="230" w:lineRule="atLeast"/>
        <w:ind w:right="100"/>
        <w:jc w:val="both"/>
        <w:rPr>
          <w:rFonts w:ascii="Arial" w:eastAsia="Arial" w:hAnsi="Arial" w:cs="Arial"/>
          <w:sz w:val="18"/>
          <w:szCs w:val="18"/>
        </w:rPr>
      </w:pPr>
      <w:r w:rsidRPr="00DA00FF">
        <w:rPr>
          <w:rFonts w:ascii="Arial" w:eastAsia="Arial" w:hAnsi="Arial" w:cs="Arial"/>
          <w:spacing w:val="1"/>
          <w:sz w:val="18"/>
          <w:szCs w:val="18"/>
        </w:rPr>
        <w:t>Firma de los apoderados.....................................................................................................................................</w:t>
      </w:r>
    </w:p>
    <w:p w14:paraId="4941A97F" w14:textId="3624369B" w:rsidR="002F4FC4" w:rsidRDefault="002F4FC4" w:rsidP="002F4FC4">
      <w:pPr>
        <w:spacing w:before="7" w:line="280" w:lineRule="exact"/>
        <w:jc w:val="both"/>
        <w:rPr>
          <w:sz w:val="28"/>
          <w:szCs w:val="28"/>
        </w:rPr>
      </w:pPr>
    </w:p>
    <w:p w14:paraId="264F9C6C" w14:textId="573092FB" w:rsidR="006C4F43" w:rsidRDefault="006C4F43" w:rsidP="002F4FC4">
      <w:pPr>
        <w:spacing w:before="7" w:line="280" w:lineRule="exact"/>
        <w:jc w:val="both"/>
        <w:rPr>
          <w:sz w:val="28"/>
          <w:szCs w:val="28"/>
        </w:rPr>
      </w:pPr>
    </w:p>
    <w:p w14:paraId="7D83866A" w14:textId="39C88B8A" w:rsidR="006C4F43" w:rsidRDefault="006C4F43" w:rsidP="002F4FC4">
      <w:pPr>
        <w:spacing w:before="7" w:line="280" w:lineRule="exact"/>
        <w:jc w:val="both"/>
        <w:rPr>
          <w:sz w:val="28"/>
          <w:szCs w:val="28"/>
        </w:rPr>
      </w:pPr>
    </w:p>
    <w:p w14:paraId="5D9E10DC" w14:textId="77777777" w:rsidR="006C4F43" w:rsidRDefault="006C4F43" w:rsidP="002F4FC4">
      <w:pPr>
        <w:spacing w:before="7" w:line="280" w:lineRule="exact"/>
        <w:jc w:val="both"/>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2F4FC4" w:rsidRPr="00DA00FF" w14:paraId="26389B83" w14:textId="77777777" w:rsidTr="00664CCE">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7710573B" w14:textId="77777777" w:rsidR="002F4FC4" w:rsidRPr="006705E0" w:rsidRDefault="002F4FC4" w:rsidP="00664CCE">
            <w:pPr>
              <w:spacing w:before="4" w:line="150" w:lineRule="exact"/>
              <w:jc w:val="both"/>
              <w:rPr>
                <w:sz w:val="15"/>
                <w:szCs w:val="15"/>
              </w:rPr>
            </w:pPr>
          </w:p>
          <w:p w14:paraId="48EF7A6E" w14:textId="77777777" w:rsidR="002F4FC4" w:rsidRPr="006705E0" w:rsidRDefault="002F4FC4" w:rsidP="00664CCE">
            <w:pPr>
              <w:ind w:left="1117" w:right="-20"/>
              <w:jc w:val="both"/>
              <w:rPr>
                <w:rFonts w:ascii="Arial" w:eastAsia="Arial" w:hAnsi="Arial" w:cs="Arial"/>
                <w:sz w:val="18"/>
                <w:szCs w:val="18"/>
              </w:rPr>
            </w:pPr>
            <w:r w:rsidRPr="006705E0">
              <w:rPr>
                <w:rFonts w:ascii="Arial" w:eastAsia="Arial" w:hAnsi="Arial" w:cs="Arial"/>
                <w:sz w:val="18"/>
                <w:szCs w:val="18"/>
              </w:rPr>
              <w:t>VERIFICACI</w:t>
            </w:r>
            <w:r w:rsidRPr="006705E0">
              <w:rPr>
                <w:rFonts w:ascii="Arial" w:eastAsia="Arial" w:hAnsi="Arial" w:cs="Arial"/>
                <w:spacing w:val="-1"/>
                <w:sz w:val="18"/>
                <w:szCs w:val="18"/>
              </w:rPr>
              <w:t>Ó</w:t>
            </w:r>
            <w:r w:rsidRPr="006705E0">
              <w:rPr>
                <w:rFonts w:ascii="Arial" w:eastAsia="Arial" w:hAnsi="Arial" w:cs="Arial"/>
                <w:sz w:val="18"/>
                <w:szCs w:val="18"/>
              </w:rPr>
              <w:t xml:space="preserve">N DE </w:t>
            </w:r>
            <w:r w:rsidRPr="006705E0">
              <w:rPr>
                <w:rFonts w:ascii="Arial" w:eastAsia="Arial" w:hAnsi="Arial" w:cs="Arial"/>
                <w:spacing w:val="1"/>
                <w:sz w:val="18"/>
                <w:szCs w:val="18"/>
              </w:rPr>
              <w:t>L</w:t>
            </w:r>
            <w:r w:rsidRPr="006705E0">
              <w:rPr>
                <w:rFonts w:ascii="Arial" w:eastAsia="Arial" w:hAnsi="Arial" w:cs="Arial"/>
                <w:sz w:val="18"/>
                <w:szCs w:val="18"/>
              </w:rPr>
              <w:t>A REPRESEN</w:t>
            </w:r>
            <w:r w:rsidRPr="006705E0">
              <w:rPr>
                <w:rFonts w:ascii="Arial" w:eastAsia="Arial" w:hAnsi="Arial" w:cs="Arial"/>
                <w:spacing w:val="-2"/>
                <w:sz w:val="18"/>
                <w:szCs w:val="18"/>
              </w:rPr>
              <w:t>T</w:t>
            </w:r>
            <w:r w:rsidRPr="006705E0">
              <w:rPr>
                <w:rFonts w:ascii="Arial" w:eastAsia="Arial" w:hAnsi="Arial" w:cs="Arial"/>
                <w:sz w:val="18"/>
                <w:szCs w:val="18"/>
              </w:rPr>
              <w:t>ACI</w:t>
            </w:r>
            <w:r w:rsidRPr="006705E0">
              <w:rPr>
                <w:rFonts w:ascii="Arial" w:eastAsia="Arial" w:hAnsi="Arial" w:cs="Arial"/>
                <w:spacing w:val="2"/>
                <w:sz w:val="18"/>
                <w:szCs w:val="18"/>
              </w:rPr>
              <w:t>Ó</w:t>
            </w:r>
            <w:r w:rsidRPr="006705E0">
              <w:rPr>
                <w:rFonts w:ascii="Arial" w:eastAsia="Arial" w:hAnsi="Arial" w:cs="Arial"/>
                <w:sz w:val="18"/>
                <w:szCs w:val="18"/>
              </w:rPr>
              <w:t>N P</w:t>
            </w:r>
            <w:r w:rsidRPr="006705E0">
              <w:rPr>
                <w:rFonts w:ascii="Arial" w:eastAsia="Arial" w:hAnsi="Arial" w:cs="Arial"/>
                <w:spacing w:val="-1"/>
                <w:sz w:val="18"/>
                <w:szCs w:val="18"/>
              </w:rPr>
              <w:t>O</w:t>
            </w:r>
            <w:r w:rsidRPr="006705E0">
              <w:rPr>
                <w:rFonts w:ascii="Arial" w:eastAsia="Arial" w:hAnsi="Arial" w:cs="Arial"/>
                <w:sz w:val="18"/>
                <w:szCs w:val="18"/>
              </w:rPr>
              <w:t xml:space="preserve">R </w:t>
            </w:r>
            <w:r w:rsidRPr="006705E0">
              <w:rPr>
                <w:rFonts w:ascii="Arial" w:eastAsia="Arial" w:hAnsi="Arial" w:cs="Arial"/>
                <w:spacing w:val="1"/>
                <w:sz w:val="18"/>
                <w:szCs w:val="18"/>
              </w:rPr>
              <w:t>L</w:t>
            </w:r>
            <w:r w:rsidRPr="006705E0">
              <w:rPr>
                <w:rFonts w:ascii="Arial" w:eastAsia="Arial" w:hAnsi="Arial" w:cs="Arial"/>
                <w:sz w:val="18"/>
                <w:szCs w:val="18"/>
              </w:rPr>
              <w:t>A AB</w:t>
            </w:r>
            <w:r w:rsidRPr="006705E0">
              <w:rPr>
                <w:rFonts w:ascii="Arial" w:eastAsia="Arial" w:hAnsi="Arial" w:cs="Arial"/>
                <w:spacing w:val="-1"/>
                <w:sz w:val="18"/>
                <w:szCs w:val="18"/>
              </w:rPr>
              <w:t>O</w:t>
            </w:r>
            <w:r w:rsidRPr="006705E0">
              <w:rPr>
                <w:rFonts w:ascii="Arial" w:eastAsia="Arial" w:hAnsi="Arial" w:cs="Arial"/>
                <w:spacing w:val="2"/>
                <w:sz w:val="18"/>
                <w:szCs w:val="18"/>
              </w:rPr>
              <w:t>G</w:t>
            </w:r>
            <w:r w:rsidRPr="006705E0">
              <w:rPr>
                <w:rFonts w:ascii="Arial" w:eastAsia="Arial" w:hAnsi="Arial" w:cs="Arial"/>
                <w:sz w:val="18"/>
                <w:szCs w:val="18"/>
              </w:rPr>
              <w:t>ACÍA DEL</w:t>
            </w:r>
            <w:r w:rsidRPr="006705E0">
              <w:rPr>
                <w:rFonts w:ascii="Arial" w:eastAsia="Arial" w:hAnsi="Arial" w:cs="Arial"/>
                <w:spacing w:val="1"/>
                <w:sz w:val="18"/>
                <w:szCs w:val="18"/>
              </w:rPr>
              <w:t xml:space="preserve"> </w:t>
            </w:r>
            <w:r w:rsidRPr="006705E0">
              <w:rPr>
                <w:rFonts w:ascii="Arial" w:eastAsia="Arial" w:hAnsi="Arial" w:cs="Arial"/>
                <w:sz w:val="18"/>
                <w:szCs w:val="18"/>
              </w:rPr>
              <w:t>ES</w:t>
            </w:r>
            <w:r w:rsidRPr="006705E0">
              <w:rPr>
                <w:rFonts w:ascii="Arial" w:eastAsia="Arial" w:hAnsi="Arial" w:cs="Arial"/>
                <w:spacing w:val="-2"/>
                <w:sz w:val="18"/>
                <w:szCs w:val="18"/>
              </w:rPr>
              <w:t>T</w:t>
            </w:r>
            <w:r w:rsidRPr="006705E0">
              <w:rPr>
                <w:rFonts w:ascii="Arial" w:eastAsia="Arial" w:hAnsi="Arial" w:cs="Arial"/>
                <w:sz w:val="18"/>
                <w:szCs w:val="18"/>
              </w:rPr>
              <w:t>ADO</w:t>
            </w:r>
          </w:p>
        </w:tc>
      </w:tr>
      <w:tr w:rsidR="002F4FC4" w14:paraId="6E3C5EA6" w14:textId="77777777" w:rsidTr="00664CCE">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64B2CA5A" w14:textId="77777777" w:rsidR="002F4FC4" w:rsidRPr="006705E0" w:rsidRDefault="002F4FC4" w:rsidP="00664CCE">
            <w:pPr>
              <w:spacing w:before="4" w:line="150" w:lineRule="exact"/>
              <w:jc w:val="both"/>
              <w:rPr>
                <w:sz w:val="15"/>
                <w:szCs w:val="15"/>
              </w:rPr>
            </w:pPr>
          </w:p>
          <w:p w14:paraId="3A09CFC3" w14:textId="77777777" w:rsidR="002F4FC4" w:rsidRDefault="002F4FC4" w:rsidP="00664CCE">
            <w:pPr>
              <w:ind w:left="112" w:right="-20"/>
              <w:jc w:val="both"/>
              <w:rPr>
                <w:rFonts w:ascii="Arial" w:eastAsia="Arial" w:hAnsi="Arial" w:cs="Arial"/>
                <w:spacing w:val="1"/>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a:</w:t>
            </w:r>
          </w:p>
          <w:p w14:paraId="2574495A" w14:textId="77777777" w:rsidR="002F4FC4" w:rsidRDefault="002F4FC4" w:rsidP="00664CCE">
            <w:pPr>
              <w:ind w:left="112" w:right="-20"/>
              <w:jc w:val="both"/>
              <w:rPr>
                <w:rFonts w:ascii="Arial" w:eastAsia="Arial" w:hAnsi="Arial" w:cs="Arial"/>
                <w:spacing w:val="1"/>
                <w:sz w:val="18"/>
                <w:szCs w:val="18"/>
              </w:rPr>
            </w:pPr>
          </w:p>
          <w:p w14:paraId="792ECF8B" w14:textId="77777777" w:rsidR="002F4FC4" w:rsidRDefault="002F4FC4" w:rsidP="00664CCE">
            <w:pPr>
              <w:ind w:left="112" w:right="-20"/>
              <w:jc w:val="both"/>
              <w:rPr>
                <w:rFonts w:ascii="Arial" w:eastAsia="Arial" w:hAnsi="Arial" w:cs="Arial"/>
                <w:spacing w:val="1"/>
                <w:sz w:val="18"/>
                <w:szCs w:val="18"/>
              </w:rPr>
            </w:pPr>
          </w:p>
          <w:p w14:paraId="13DCFD23" w14:textId="77777777" w:rsidR="002F4FC4" w:rsidRDefault="002F4FC4" w:rsidP="00664CCE">
            <w:pPr>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1FE7E216" w14:textId="77777777" w:rsidR="002F4FC4" w:rsidRDefault="002F4FC4" w:rsidP="00664CCE">
            <w:pPr>
              <w:spacing w:before="4" w:line="150" w:lineRule="exact"/>
              <w:jc w:val="both"/>
              <w:rPr>
                <w:sz w:val="15"/>
                <w:szCs w:val="15"/>
              </w:rPr>
            </w:pPr>
          </w:p>
          <w:p w14:paraId="1DD92C94"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a:</w:t>
            </w:r>
          </w:p>
        </w:tc>
        <w:tc>
          <w:tcPr>
            <w:tcW w:w="3107" w:type="dxa"/>
            <w:tcBorders>
              <w:top w:val="single" w:sz="7" w:space="0" w:color="000000"/>
              <w:left w:val="single" w:sz="7" w:space="0" w:color="000000"/>
              <w:bottom w:val="single" w:sz="7" w:space="0" w:color="000000"/>
              <w:right w:val="single" w:sz="7" w:space="0" w:color="000000"/>
            </w:tcBorders>
          </w:tcPr>
          <w:p w14:paraId="2F8FE14A" w14:textId="77777777" w:rsidR="002F4FC4" w:rsidRDefault="002F4FC4" w:rsidP="00664CCE">
            <w:pPr>
              <w:spacing w:before="4" w:line="150" w:lineRule="exact"/>
              <w:jc w:val="both"/>
              <w:rPr>
                <w:sz w:val="15"/>
                <w:szCs w:val="15"/>
              </w:rPr>
            </w:pPr>
          </w:p>
          <w:p w14:paraId="3DC29E36" w14:textId="77777777" w:rsidR="002F4FC4" w:rsidRDefault="002F4FC4" w:rsidP="00664CCE">
            <w:pPr>
              <w:ind w:left="112" w:right="-20"/>
              <w:jc w:val="both"/>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úme</w:t>
            </w:r>
            <w:r>
              <w:rPr>
                <w:rFonts w:ascii="Arial" w:eastAsia="Arial" w:hAnsi="Arial" w:cs="Arial"/>
                <w:sz w:val="18"/>
                <w:szCs w:val="18"/>
              </w:rPr>
              <w:t>ro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ó</w:t>
            </w:r>
            <w:r>
              <w:rPr>
                <w:rFonts w:ascii="Arial" w:eastAsia="Arial" w:hAnsi="Arial" w:cs="Arial"/>
                <w:spacing w:val="-2"/>
                <w:sz w:val="18"/>
                <w:szCs w:val="18"/>
              </w:rPr>
              <w:t>d</w:t>
            </w:r>
            <w:r>
              <w:rPr>
                <w:rFonts w:ascii="Arial" w:eastAsia="Arial" w:hAnsi="Arial" w:cs="Arial"/>
                <w:spacing w:val="1"/>
                <w:sz w:val="18"/>
                <w:szCs w:val="18"/>
              </w:rPr>
              <w:t>igo:</w:t>
            </w:r>
          </w:p>
        </w:tc>
      </w:tr>
    </w:tbl>
    <w:p w14:paraId="1D07E8C3" w14:textId="77777777" w:rsidR="002F4FC4" w:rsidRDefault="002F4FC4" w:rsidP="002F4FC4">
      <w:pPr>
        <w:spacing w:before="7" w:line="260" w:lineRule="exact"/>
        <w:jc w:val="both"/>
        <w:rPr>
          <w:sz w:val="26"/>
          <w:szCs w:val="26"/>
        </w:rPr>
      </w:pPr>
    </w:p>
    <w:p w14:paraId="53794E64"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Notas:</w:t>
      </w:r>
    </w:p>
    <w:p w14:paraId="6FC12C17"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En todo caso, el aval o seguro de caución deberán presentarse en documento bastanteado por los servicios jurídicos del Estado o por el asesor jurídico de la APBC</w:t>
      </w:r>
    </w:p>
    <w:p w14:paraId="60C55F6C"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p>
    <w:p w14:paraId="0EEA8FD3" w14:textId="77777777" w:rsidR="002F4FC4" w:rsidRPr="006705E0" w:rsidRDefault="002F4FC4" w:rsidP="002F4FC4">
      <w:pPr>
        <w:tabs>
          <w:tab w:val="left" w:pos="880"/>
        </w:tabs>
        <w:spacing w:line="295" w:lineRule="auto"/>
        <w:ind w:right="58"/>
        <w:jc w:val="both"/>
        <w:rPr>
          <w:rFonts w:ascii="Arial" w:eastAsia="Arial" w:hAnsi="Arial" w:cs="Arial"/>
          <w:sz w:val="16"/>
          <w:szCs w:val="16"/>
        </w:rPr>
      </w:pPr>
      <w:r w:rsidRPr="006705E0">
        <w:rPr>
          <w:rFonts w:ascii="Arial" w:eastAsia="Arial" w:hAnsi="Arial" w:cs="Arial"/>
          <w:sz w:val="16"/>
          <w:szCs w:val="16"/>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4A6D278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3F771848"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56EB4A89"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28A42C4F" w14:textId="6F2374F1"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3</w:t>
      </w:r>
    </w:p>
    <w:p w14:paraId="3D44A366"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0D3D4B96"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r>
        <w:rPr>
          <w:rFonts w:ascii="Verdana" w:hAnsi="Verdana" w:cs="Verdana"/>
          <w:szCs w:val="18"/>
        </w:rPr>
        <w:t xml:space="preserve">COMPROMISO DE CONSTITUCIÓN DE SOCIEDAD O DE </w:t>
      </w:r>
    </w:p>
    <w:p w14:paraId="03897092" w14:textId="77777777" w:rsidR="004B3442" w:rsidRDefault="004B3442" w:rsidP="004B3442">
      <w:pPr>
        <w:pStyle w:val="Prrafodelista"/>
        <w:spacing w:before="120" w:after="120" w:line="60" w:lineRule="atLeast"/>
        <w:ind w:left="1800"/>
        <w:jc w:val="both"/>
        <w:rPr>
          <w:rFonts w:ascii="Verdana" w:eastAsia="Calibri" w:hAnsi="Verdana" w:cs="Verdana"/>
          <w:szCs w:val="18"/>
        </w:rPr>
      </w:pPr>
      <w:r>
        <w:rPr>
          <w:rFonts w:ascii="Verdana" w:hAnsi="Verdana" w:cs="Verdana"/>
          <w:szCs w:val="18"/>
        </w:rPr>
        <w:t>ADAPTACIÓN DE SOCIEDAD PREEXISTENTE (BASE 14ª)</w:t>
      </w:r>
    </w:p>
    <w:p w14:paraId="4AB0318F" w14:textId="77777777" w:rsidR="004B3442" w:rsidRDefault="004B3442" w:rsidP="004B3442">
      <w:pPr>
        <w:pageBreakBefore/>
        <w:rPr>
          <w:rFonts w:ascii="Verdana" w:eastAsia="Calibri" w:hAnsi="Verdana" w:cs="Verdana"/>
          <w:szCs w:val="18"/>
        </w:rPr>
      </w:pPr>
    </w:p>
    <w:p w14:paraId="646A0E58" w14:textId="7BD33F9E" w:rsidR="004B3442" w:rsidRDefault="004B3442" w:rsidP="004B3442">
      <w:pPr>
        <w:pStyle w:val="Sinespaciado"/>
        <w:pBdr>
          <w:bottom w:val="single" w:sz="4" w:space="1" w:color="000000"/>
        </w:pBdr>
        <w:jc w:val="both"/>
        <w:rPr>
          <w:rFonts w:ascii="Verdana" w:hAnsi="Verdana" w:cs="Verdana"/>
          <w:sz w:val="18"/>
          <w:szCs w:val="18"/>
          <w:lang w:val="es-ES"/>
        </w:rPr>
      </w:pPr>
      <w:r>
        <w:rPr>
          <w:rFonts w:ascii="Verdana" w:hAnsi="Verdana" w:cs="Verdana"/>
          <w:b/>
          <w:bCs/>
          <w:sz w:val="18"/>
          <w:szCs w:val="18"/>
          <w:lang w:val="es-ES"/>
        </w:rPr>
        <w:t>COMPROMISO DE CONSTITUCIÓN DE SOCIEDAD O DE ADAPTACIÓN DE SOCIEDAD PREEXISTENTE</w:t>
      </w:r>
    </w:p>
    <w:p w14:paraId="53B5262D" w14:textId="77777777" w:rsidR="004B3442" w:rsidRDefault="004B3442" w:rsidP="004B3442">
      <w:pPr>
        <w:pStyle w:val="Sinespaciado"/>
        <w:jc w:val="both"/>
        <w:rPr>
          <w:rFonts w:ascii="Verdana" w:hAnsi="Verdana" w:cs="Verdana"/>
          <w:sz w:val="18"/>
          <w:szCs w:val="18"/>
          <w:lang w:val="es-ES"/>
        </w:rPr>
      </w:pPr>
    </w:p>
    <w:p w14:paraId="67866EE0" w14:textId="6568BC1D"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D</w:t>
      </w:r>
      <w:r w:rsidR="00B2731D">
        <w:rPr>
          <w:rFonts w:ascii="Verdana" w:hAnsi="Verdana" w:cs="Verdana"/>
          <w:sz w:val="18"/>
          <w:szCs w:val="18"/>
          <w:lang w:val="es-ES"/>
        </w:rPr>
        <w:t>/Dª</w:t>
      </w:r>
      <w:r>
        <w:rPr>
          <w:rFonts w:ascii="Verdana" w:hAnsi="Verdana" w:cs="Verdana"/>
          <w:sz w:val="18"/>
          <w:szCs w:val="18"/>
          <w:lang w:val="es-ES"/>
        </w:rPr>
        <w:t>…………………………………..………..…………………………….….….. con DNI/NIF …………</w:t>
      </w:r>
      <w:proofErr w:type="gramStart"/>
      <w:r>
        <w:rPr>
          <w:rFonts w:ascii="Verdana" w:hAnsi="Verdana" w:cs="Verdana"/>
          <w:sz w:val="18"/>
          <w:szCs w:val="18"/>
          <w:lang w:val="es-ES"/>
        </w:rPr>
        <w:t>…….</w:t>
      </w:r>
      <w:proofErr w:type="gramEnd"/>
      <w:r>
        <w:rPr>
          <w:rFonts w:ascii="Verdana" w:hAnsi="Verdana" w:cs="Verdana"/>
          <w:sz w:val="18"/>
          <w:szCs w:val="18"/>
          <w:lang w:val="es-ES"/>
        </w:rPr>
        <w:t xml:space="preserve">.……..y domicilio en …………………………………………………………………………………………………………………………………………………….………….. (poner los datos de todos los firmantes de la oferta y de sus representantes legales, caso de haberlos), </w:t>
      </w:r>
    </w:p>
    <w:p w14:paraId="2B58821C" w14:textId="77777777" w:rsidR="004B3442" w:rsidRDefault="004B3442" w:rsidP="004B3442">
      <w:pPr>
        <w:pStyle w:val="Sinespaciado"/>
        <w:jc w:val="both"/>
        <w:rPr>
          <w:rFonts w:ascii="Verdana" w:hAnsi="Verdana" w:cs="Verdana"/>
          <w:sz w:val="18"/>
          <w:szCs w:val="18"/>
          <w:lang w:val="es-ES"/>
        </w:rPr>
      </w:pPr>
    </w:p>
    <w:p w14:paraId="7D8433E0" w14:textId="77777777" w:rsidR="004B3442" w:rsidRDefault="004B3442" w:rsidP="004B3442">
      <w:pPr>
        <w:pStyle w:val="Sinespaciado"/>
        <w:jc w:val="both"/>
        <w:rPr>
          <w:rFonts w:ascii="Verdana" w:hAnsi="Verdana" w:cs="Verdana"/>
          <w:sz w:val="18"/>
          <w:szCs w:val="18"/>
          <w:lang w:val="es-ES"/>
        </w:rPr>
      </w:pPr>
      <w:r>
        <w:rPr>
          <w:rFonts w:ascii="Verdana" w:hAnsi="Verdana" w:cs="Verdana"/>
          <w:b/>
          <w:sz w:val="18"/>
          <w:szCs w:val="18"/>
          <w:lang w:val="es-ES"/>
        </w:rPr>
        <w:t>MANIFIESTA:</w:t>
      </w:r>
    </w:p>
    <w:p w14:paraId="53C7120F" w14:textId="77777777" w:rsidR="004B3442" w:rsidRDefault="004B3442" w:rsidP="004B3442">
      <w:pPr>
        <w:pStyle w:val="Sinespaciado"/>
        <w:spacing w:before="120" w:after="120"/>
        <w:jc w:val="both"/>
        <w:rPr>
          <w:rFonts w:ascii="Verdana" w:hAnsi="Verdana" w:cs="Verdana"/>
          <w:sz w:val="18"/>
          <w:szCs w:val="18"/>
          <w:lang w:val="es-ES"/>
        </w:rPr>
      </w:pPr>
      <w:r>
        <w:rPr>
          <w:rFonts w:ascii="Verdana" w:hAnsi="Verdana" w:cs="Verdana"/>
          <w:sz w:val="18"/>
          <w:szCs w:val="18"/>
          <w:lang w:val="es-ES"/>
        </w:rPr>
        <w:t>Que conociendo y aceptando lo dispuesto en la Base 14ª, se compromete a que si la oferta presentada por (</w:t>
      </w:r>
      <w:r>
        <w:rPr>
          <w:rFonts w:ascii="Verdana" w:hAnsi="Verdana" w:cs="Verdana"/>
          <w:i/>
          <w:sz w:val="18"/>
          <w:szCs w:val="18"/>
          <w:lang w:val="es-ES"/>
        </w:rPr>
        <w:t>Identificar a todos los firmantes de la oferta</w:t>
      </w:r>
      <w:r>
        <w:rPr>
          <w:rFonts w:ascii="Verdana" w:hAnsi="Verdana" w:cs="Verdana"/>
          <w:sz w:val="18"/>
          <w:szCs w:val="18"/>
          <w:lang w:val="es-ES"/>
        </w:rPr>
        <w:t>) resultase adjudicataria de dicho concurso:</w:t>
      </w:r>
    </w:p>
    <w:p w14:paraId="170CA2B1" w14:textId="77777777" w:rsidR="004B3442" w:rsidRDefault="004B3442" w:rsidP="004B3442">
      <w:pPr>
        <w:pStyle w:val="Sinespaciado"/>
        <w:jc w:val="both"/>
        <w:rPr>
          <w:rFonts w:ascii="Verdana" w:hAnsi="Verdana" w:cs="Verdana"/>
          <w:sz w:val="18"/>
          <w:szCs w:val="18"/>
          <w:lang w:val="es-ES"/>
        </w:rPr>
      </w:pPr>
    </w:p>
    <w:p w14:paraId="5ACA2097"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a) CONSTITUIRÁN una sociedad </w:t>
      </w:r>
      <w:r>
        <w:rPr>
          <w:rFonts w:ascii="Verdana" w:hAnsi="Verdana" w:cs="Verdana"/>
          <w:i/>
          <w:sz w:val="18"/>
          <w:szCs w:val="18"/>
          <w:lang w:val="es-ES"/>
        </w:rPr>
        <w:t xml:space="preserve">(especificar si será anónima o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w:t>
      </w:r>
    </w:p>
    <w:p w14:paraId="175114DA" w14:textId="77777777" w:rsidR="004B3442" w:rsidRDefault="004B3442" w:rsidP="004B3442">
      <w:pPr>
        <w:pStyle w:val="Sinespaciado"/>
        <w:jc w:val="both"/>
        <w:rPr>
          <w:rFonts w:ascii="Verdana" w:hAnsi="Verdana" w:cs="Verdana"/>
          <w:sz w:val="18"/>
          <w:szCs w:val="18"/>
          <w:lang w:val="es-ES"/>
        </w:rPr>
      </w:pPr>
    </w:p>
    <w:p w14:paraId="1C99BA6D" w14:textId="77777777" w:rsidR="004B3442" w:rsidRDefault="004B3442" w:rsidP="004B3442">
      <w:pPr>
        <w:pStyle w:val="Sinespaciado"/>
        <w:jc w:val="both"/>
        <w:rPr>
          <w:rFonts w:ascii="Verdana" w:hAnsi="Verdana" w:cs="Verdana"/>
          <w:sz w:val="18"/>
          <w:szCs w:val="18"/>
          <w:lang w:val="es-ES"/>
        </w:rPr>
      </w:pPr>
    </w:p>
    <w:p w14:paraId="5091A929" w14:textId="77777777" w:rsidR="004B3442" w:rsidRDefault="004B3442" w:rsidP="004B3442">
      <w:pPr>
        <w:pStyle w:val="Sinespaciado"/>
        <w:jc w:val="both"/>
        <w:rPr>
          <w:rFonts w:ascii="Verdana" w:hAnsi="Verdana" w:cs="Verdana"/>
          <w:sz w:val="18"/>
          <w:szCs w:val="18"/>
          <w:lang w:val="es-ES"/>
        </w:rPr>
      </w:pPr>
    </w:p>
    <w:p w14:paraId="7F136142" w14:textId="77777777" w:rsidR="004B3442" w:rsidRDefault="004B3442" w:rsidP="004B3442">
      <w:pPr>
        <w:pStyle w:val="Sinespaciado"/>
        <w:jc w:val="both"/>
        <w:rPr>
          <w:rFonts w:ascii="Verdana" w:hAnsi="Verdana" w:cs="Verdana"/>
          <w:sz w:val="18"/>
          <w:szCs w:val="18"/>
          <w:lang w:val="es-ES"/>
        </w:rPr>
      </w:pPr>
      <w:r>
        <w:rPr>
          <w:rFonts w:ascii="Verdana" w:hAnsi="Verdana" w:cs="Verdana"/>
          <w:sz w:val="18"/>
          <w:szCs w:val="18"/>
          <w:lang w:val="es-ES"/>
        </w:rPr>
        <w:t xml:space="preserve">b) ADAPTARÁN los estatutos de la sociedad </w:t>
      </w:r>
      <w:r>
        <w:rPr>
          <w:rFonts w:ascii="Verdana" w:hAnsi="Verdana" w:cs="Verdana"/>
          <w:i/>
          <w:sz w:val="18"/>
          <w:szCs w:val="18"/>
          <w:lang w:val="es-ES"/>
        </w:rPr>
        <w:t xml:space="preserve">(especificar la razón social de la sociedad que será objeto de adaptación, indicando si se transformará, en su caso, en anónima o en sociedad de responsabilidad limitada) </w:t>
      </w:r>
      <w:r>
        <w:rPr>
          <w:rFonts w:ascii="Verdana" w:hAnsi="Verdana" w:cs="Verdana"/>
          <w:sz w:val="18"/>
          <w:szCs w:val="18"/>
          <w:lang w:val="es-ES"/>
        </w:rPr>
        <w:t xml:space="preserve">que cumplirá lo establecido en la Base 14ª del Pliego de Bases, con la siguiente participación en su capital social: </w:t>
      </w:r>
      <w:r>
        <w:rPr>
          <w:rFonts w:ascii="Verdana" w:hAnsi="Verdana" w:cs="Verdana"/>
          <w:i/>
          <w:sz w:val="18"/>
          <w:szCs w:val="18"/>
          <w:lang w:val="es-ES"/>
        </w:rPr>
        <w:t>(explicar los porcentajes de participación UNA VEZ HECHA LA ADAPTACIÓN).</w:t>
      </w:r>
    </w:p>
    <w:p w14:paraId="2587193D" w14:textId="77777777" w:rsidR="004B3442" w:rsidRDefault="004B3442" w:rsidP="004B3442">
      <w:pPr>
        <w:pStyle w:val="Sinespaciado"/>
        <w:jc w:val="both"/>
        <w:rPr>
          <w:rFonts w:ascii="Verdana" w:hAnsi="Verdana" w:cs="Verdana"/>
          <w:sz w:val="18"/>
          <w:szCs w:val="18"/>
          <w:lang w:val="es-ES"/>
        </w:rPr>
      </w:pPr>
    </w:p>
    <w:p w14:paraId="4AE0012A" w14:textId="77777777" w:rsidR="004B3442" w:rsidRDefault="004B3442" w:rsidP="004B3442">
      <w:pPr>
        <w:pStyle w:val="Sinespaciado"/>
        <w:jc w:val="both"/>
        <w:rPr>
          <w:rFonts w:ascii="Verdana" w:hAnsi="Verdana" w:cs="Verdana"/>
          <w:sz w:val="18"/>
          <w:szCs w:val="18"/>
          <w:lang w:val="es-ES"/>
        </w:rPr>
      </w:pPr>
    </w:p>
    <w:p w14:paraId="0E999774" w14:textId="77777777" w:rsidR="004B3442" w:rsidRDefault="004B3442" w:rsidP="004B3442">
      <w:pPr>
        <w:pStyle w:val="Sinespaciado"/>
        <w:jc w:val="both"/>
        <w:rPr>
          <w:rFonts w:ascii="Verdana" w:hAnsi="Verdana" w:cs="Verdana"/>
          <w:sz w:val="18"/>
          <w:szCs w:val="18"/>
          <w:lang w:val="es-ES"/>
        </w:rPr>
      </w:pPr>
    </w:p>
    <w:p w14:paraId="355405E6" w14:textId="77777777" w:rsidR="004B3442" w:rsidRDefault="004B3442" w:rsidP="004B3442">
      <w:pPr>
        <w:pStyle w:val="Sinespaciado"/>
        <w:jc w:val="both"/>
        <w:rPr>
          <w:rFonts w:ascii="Verdana" w:hAnsi="Verdana" w:cs="Verdana"/>
          <w:sz w:val="18"/>
          <w:szCs w:val="18"/>
          <w:lang w:val="es-ES"/>
        </w:rPr>
      </w:pPr>
    </w:p>
    <w:p w14:paraId="73730A57" w14:textId="77777777" w:rsidR="004B3442" w:rsidRDefault="004B3442" w:rsidP="004B3442">
      <w:pPr>
        <w:pStyle w:val="Sinespaciado"/>
        <w:jc w:val="both"/>
        <w:rPr>
          <w:rFonts w:ascii="Verdana" w:hAnsi="Verdana" w:cs="Verdana"/>
          <w:sz w:val="18"/>
          <w:szCs w:val="18"/>
          <w:lang w:val="es-ES"/>
        </w:rPr>
      </w:pPr>
    </w:p>
    <w:p w14:paraId="1F6097E1" w14:textId="77777777" w:rsidR="004B3442" w:rsidRDefault="004B3442" w:rsidP="004B3442">
      <w:pPr>
        <w:pStyle w:val="Sinespaciado"/>
        <w:jc w:val="both"/>
        <w:rPr>
          <w:rFonts w:ascii="Verdana" w:hAnsi="Verdana" w:cs="Verdana"/>
          <w:sz w:val="18"/>
          <w:szCs w:val="18"/>
          <w:lang w:val="es-ES"/>
        </w:rPr>
      </w:pPr>
    </w:p>
    <w:p w14:paraId="57AF5858" w14:textId="77777777" w:rsidR="004B3442" w:rsidRDefault="004B3442" w:rsidP="004B3442">
      <w:pPr>
        <w:pStyle w:val="Sinespaciado"/>
        <w:jc w:val="both"/>
        <w:rPr>
          <w:rFonts w:ascii="Verdana" w:hAnsi="Verdana" w:cs="Verdana"/>
          <w:sz w:val="18"/>
          <w:szCs w:val="18"/>
          <w:lang w:val="es-ES"/>
        </w:rPr>
      </w:pPr>
    </w:p>
    <w:p w14:paraId="7CDD1E5A" w14:textId="77777777" w:rsidR="004B3442" w:rsidRDefault="004B3442" w:rsidP="004B3442">
      <w:pPr>
        <w:pStyle w:val="Sinespaciado"/>
        <w:jc w:val="both"/>
        <w:rPr>
          <w:rFonts w:ascii="Verdana" w:hAnsi="Verdana" w:cs="Verdana"/>
          <w:sz w:val="18"/>
          <w:szCs w:val="18"/>
          <w:lang w:val="es-ES"/>
        </w:rPr>
      </w:pPr>
    </w:p>
    <w:p w14:paraId="49E26299" w14:textId="77777777" w:rsidR="004B3442" w:rsidRDefault="004B3442" w:rsidP="004B3442">
      <w:pPr>
        <w:pStyle w:val="Sinespaciado"/>
        <w:jc w:val="both"/>
        <w:rPr>
          <w:rFonts w:ascii="Verdana" w:hAnsi="Verdana" w:cs="Verdana"/>
          <w:sz w:val="18"/>
          <w:szCs w:val="18"/>
          <w:lang w:val="es-ES"/>
        </w:rPr>
      </w:pPr>
    </w:p>
    <w:p w14:paraId="0CED63D2" w14:textId="77777777" w:rsidR="004B3442" w:rsidRDefault="004B3442" w:rsidP="004B3442">
      <w:pPr>
        <w:pStyle w:val="Sinespaciado"/>
        <w:jc w:val="both"/>
        <w:rPr>
          <w:rFonts w:ascii="Verdana" w:hAnsi="Verdana" w:cs="Verdana"/>
          <w:sz w:val="18"/>
          <w:szCs w:val="18"/>
          <w:lang w:val="es-ES"/>
        </w:rPr>
      </w:pPr>
    </w:p>
    <w:p w14:paraId="0A1B39C5" w14:textId="77777777" w:rsidR="004B3442" w:rsidRDefault="004B3442" w:rsidP="004B3442">
      <w:pPr>
        <w:pStyle w:val="Sinespaciado"/>
        <w:jc w:val="both"/>
        <w:rPr>
          <w:rFonts w:ascii="Verdana" w:hAnsi="Verdana" w:cs="Verdana"/>
          <w:sz w:val="18"/>
          <w:szCs w:val="18"/>
          <w:lang w:val="es-ES"/>
        </w:rPr>
      </w:pPr>
    </w:p>
    <w:p w14:paraId="5184032C" w14:textId="77777777" w:rsidR="004B3442" w:rsidRDefault="004B3442" w:rsidP="004B3442">
      <w:pPr>
        <w:pStyle w:val="Sinespaciado"/>
        <w:jc w:val="both"/>
        <w:rPr>
          <w:rFonts w:ascii="Verdana" w:hAnsi="Verdana" w:cs="Verdana"/>
          <w:sz w:val="18"/>
          <w:szCs w:val="18"/>
          <w:lang w:val="es-ES"/>
        </w:rPr>
      </w:pPr>
    </w:p>
    <w:p w14:paraId="507A8933" w14:textId="77777777" w:rsidR="004B3442" w:rsidRDefault="004B3442" w:rsidP="004B3442">
      <w:pPr>
        <w:pStyle w:val="Sinespaciado"/>
        <w:jc w:val="both"/>
        <w:rPr>
          <w:rFonts w:ascii="Verdana" w:hAnsi="Verdana" w:cs="Verdana"/>
          <w:sz w:val="18"/>
          <w:szCs w:val="18"/>
          <w:lang w:val="es-ES"/>
        </w:rPr>
      </w:pPr>
    </w:p>
    <w:p w14:paraId="07EE37AE" w14:textId="77777777" w:rsidR="004B3442" w:rsidRDefault="004B3442" w:rsidP="004B3442">
      <w:pPr>
        <w:pStyle w:val="Sinespaciado"/>
        <w:jc w:val="both"/>
        <w:rPr>
          <w:rFonts w:ascii="Verdana" w:hAnsi="Verdana" w:cs="Verdana"/>
          <w:sz w:val="18"/>
          <w:szCs w:val="18"/>
          <w:lang w:val="es-ES"/>
        </w:rPr>
      </w:pPr>
    </w:p>
    <w:p w14:paraId="58DAD2FE" w14:textId="77777777" w:rsidR="004B3442" w:rsidRDefault="004B3442" w:rsidP="004B3442">
      <w:pPr>
        <w:pStyle w:val="Sinespaciado"/>
        <w:jc w:val="both"/>
        <w:rPr>
          <w:rFonts w:ascii="Verdana" w:hAnsi="Verdana" w:cs="Verdana"/>
          <w:sz w:val="18"/>
          <w:szCs w:val="18"/>
          <w:lang w:val="es-ES"/>
        </w:rPr>
      </w:pPr>
    </w:p>
    <w:p w14:paraId="5DDD50BC" w14:textId="77777777" w:rsidR="004B3442" w:rsidRDefault="004B3442" w:rsidP="004B3442">
      <w:pPr>
        <w:pStyle w:val="Sinespaciado"/>
        <w:jc w:val="both"/>
        <w:rPr>
          <w:rFonts w:ascii="Verdana" w:hAnsi="Verdana" w:cs="Verdana"/>
          <w:sz w:val="18"/>
          <w:szCs w:val="18"/>
          <w:lang w:val="es-ES"/>
        </w:rPr>
      </w:pPr>
    </w:p>
    <w:p w14:paraId="0E6F1CCF" w14:textId="77777777" w:rsidR="004B3442" w:rsidRDefault="004B3442" w:rsidP="004B3442">
      <w:pPr>
        <w:pStyle w:val="Sinespaciado"/>
        <w:jc w:val="both"/>
        <w:rPr>
          <w:rFonts w:ascii="Verdana" w:hAnsi="Verdana" w:cs="Verdana"/>
          <w:sz w:val="18"/>
          <w:szCs w:val="18"/>
          <w:lang w:val="es-ES"/>
        </w:rPr>
      </w:pPr>
    </w:p>
    <w:p w14:paraId="57B0E2E0" w14:textId="6142D118" w:rsidR="004B3442" w:rsidRDefault="004B3442" w:rsidP="004B3442">
      <w:pPr>
        <w:ind w:left="5664"/>
        <w:rPr>
          <w:rFonts w:ascii="Verdana" w:hAnsi="Verdana" w:cs="Verdana"/>
          <w:sz w:val="18"/>
          <w:szCs w:val="18"/>
        </w:rPr>
      </w:pPr>
      <w:r>
        <w:rPr>
          <w:rFonts w:ascii="Verdana" w:hAnsi="Verdana" w:cs="Verdana"/>
          <w:sz w:val="18"/>
          <w:szCs w:val="18"/>
        </w:rPr>
        <w:t xml:space="preserve">Cádiz, a ___ </w:t>
      </w:r>
      <w:proofErr w:type="spellStart"/>
      <w:r>
        <w:rPr>
          <w:rFonts w:ascii="Verdana" w:hAnsi="Verdana" w:cs="Verdana"/>
          <w:sz w:val="18"/>
          <w:szCs w:val="18"/>
        </w:rPr>
        <w:t>de</w:t>
      </w:r>
      <w:proofErr w:type="spellEnd"/>
      <w:r>
        <w:rPr>
          <w:rFonts w:ascii="Verdana" w:hAnsi="Verdana" w:cs="Verdana"/>
          <w:sz w:val="18"/>
          <w:szCs w:val="18"/>
        </w:rPr>
        <w:t xml:space="preserve"> __________ </w:t>
      </w:r>
      <w:proofErr w:type="spellStart"/>
      <w:r>
        <w:rPr>
          <w:rFonts w:ascii="Verdana" w:hAnsi="Verdana" w:cs="Verdana"/>
          <w:sz w:val="18"/>
          <w:szCs w:val="18"/>
        </w:rPr>
        <w:t>de</w:t>
      </w:r>
      <w:proofErr w:type="spellEnd"/>
      <w:r>
        <w:rPr>
          <w:rFonts w:ascii="Verdana" w:hAnsi="Verdana" w:cs="Verdana"/>
          <w:sz w:val="18"/>
          <w:szCs w:val="18"/>
        </w:rPr>
        <w:t xml:space="preserve"> 20</w:t>
      </w:r>
      <w:r w:rsidR="000E460E">
        <w:rPr>
          <w:rFonts w:ascii="Verdana" w:hAnsi="Verdana" w:cs="Verdana"/>
          <w:sz w:val="18"/>
          <w:szCs w:val="18"/>
        </w:rPr>
        <w:t>2</w:t>
      </w:r>
      <w:r w:rsidR="000A50F7">
        <w:rPr>
          <w:rFonts w:ascii="Verdana" w:hAnsi="Verdana" w:cs="Verdana"/>
          <w:sz w:val="18"/>
          <w:szCs w:val="18"/>
        </w:rPr>
        <w:t>4</w:t>
      </w:r>
    </w:p>
    <w:p w14:paraId="37FC95A0" w14:textId="77777777" w:rsidR="004B3442" w:rsidRDefault="004B3442" w:rsidP="004B3442">
      <w:pPr>
        <w:ind w:left="5664"/>
        <w:rPr>
          <w:rFonts w:ascii="Verdana" w:hAnsi="Verdana" w:cs="Verdana"/>
          <w:sz w:val="18"/>
          <w:szCs w:val="18"/>
        </w:rPr>
      </w:pPr>
      <w:r>
        <w:rPr>
          <w:rFonts w:ascii="Verdana" w:hAnsi="Verdana" w:cs="Verdana"/>
          <w:sz w:val="18"/>
          <w:szCs w:val="18"/>
        </w:rPr>
        <w:t>Fecha y firma del proponente.</w:t>
      </w:r>
    </w:p>
    <w:p w14:paraId="7004E454" w14:textId="77777777" w:rsidR="004B3442" w:rsidRDefault="004B3442" w:rsidP="004B3442">
      <w:pPr>
        <w:pStyle w:val="Sinespaciado"/>
        <w:jc w:val="both"/>
        <w:rPr>
          <w:rFonts w:ascii="Verdana" w:hAnsi="Verdana" w:cs="Verdana"/>
          <w:sz w:val="18"/>
          <w:szCs w:val="18"/>
          <w:lang w:val="es-ES"/>
        </w:rPr>
      </w:pPr>
    </w:p>
    <w:p w14:paraId="06B8561E" w14:textId="77777777" w:rsidR="004B3442" w:rsidRDefault="004B3442" w:rsidP="004B3442">
      <w:pPr>
        <w:pStyle w:val="Sinespaciado"/>
        <w:jc w:val="both"/>
        <w:rPr>
          <w:rFonts w:ascii="Verdana" w:hAnsi="Verdana" w:cs="Verdana"/>
          <w:sz w:val="18"/>
          <w:szCs w:val="18"/>
          <w:lang w:val="es-ES"/>
        </w:rPr>
      </w:pPr>
    </w:p>
    <w:p w14:paraId="68CC6A14" w14:textId="77777777" w:rsidR="004B3442" w:rsidRDefault="004B3442" w:rsidP="004B3442">
      <w:pPr>
        <w:pStyle w:val="Sinespaciado"/>
        <w:jc w:val="both"/>
        <w:rPr>
          <w:rFonts w:ascii="Verdana" w:hAnsi="Verdana" w:cs="Verdana"/>
          <w:sz w:val="18"/>
          <w:szCs w:val="18"/>
          <w:lang w:val="es-ES"/>
        </w:rPr>
      </w:pPr>
    </w:p>
    <w:p w14:paraId="050E6F6A" w14:textId="77777777" w:rsidR="004B3442" w:rsidRDefault="004B3442" w:rsidP="004B3442">
      <w:pPr>
        <w:pStyle w:val="Sinespaciado"/>
        <w:jc w:val="both"/>
        <w:rPr>
          <w:rFonts w:ascii="Verdana" w:hAnsi="Verdana" w:cs="Verdana"/>
          <w:sz w:val="18"/>
          <w:szCs w:val="18"/>
          <w:lang w:val="es-ES"/>
        </w:rPr>
      </w:pPr>
    </w:p>
    <w:p w14:paraId="15D4E970" w14:textId="77777777" w:rsidR="004B3442" w:rsidRDefault="004B3442" w:rsidP="004B3442">
      <w:pPr>
        <w:pStyle w:val="Sinespaciado"/>
        <w:jc w:val="both"/>
        <w:rPr>
          <w:rFonts w:ascii="Verdana" w:hAnsi="Verdana" w:cs="Verdana"/>
          <w:sz w:val="18"/>
          <w:szCs w:val="18"/>
          <w:lang w:val="es-ES"/>
        </w:rPr>
      </w:pPr>
    </w:p>
    <w:p w14:paraId="240C1C72" w14:textId="77777777" w:rsidR="004B3442" w:rsidRDefault="004B3442" w:rsidP="004B3442">
      <w:pPr>
        <w:pageBreakBefore/>
        <w:rPr>
          <w:rFonts w:ascii="Verdana" w:hAnsi="Verdana" w:cs="Verdana"/>
          <w:szCs w:val="18"/>
        </w:rPr>
      </w:pPr>
    </w:p>
    <w:p w14:paraId="04D889BE" w14:textId="77777777" w:rsidR="004B3442" w:rsidRDefault="004B3442" w:rsidP="004B3442">
      <w:pPr>
        <w:pStyle w:val="Prrafodelista"/>
        <w:spacing w:before="120" w:after="120" w:line="60" w:lineRule="atLeast"/>
        <w:ind w:left="1800"/>
        <w:jc w:val="both"/>
        <w:rPr>
          <w:rFonts w:ascii="Verdana" w:hAnsi="Verdana" w:cs="Verdana"/>
          <w:szCs w:val="18"/>
        </w:rPr>
      </w:pPr>
    </w:p>
    <w:p w14:paraId="0228F4CD" w14:textId="77777777" w:rsidR="004B3442" w:rsidRDefault="004B3442" w:rsidP="004B3442">
      <w:pPr>
        <w:pStyle w:val="Sinespaciado"/>
        <w:jc w:val="both"/>
        <w:rPr>
          <w:rFonts w:ascii="Verdana" w:hAnsi="Verdana" w:cs="Verdana"/>
          <w:sz w:val="18"/>
          <w:szCs w:val="18"/>
          <w:lang w:val="es-ES"/>
        </w:rPr>
      </w:pPr>
    </w:p>
    <w:p w14:paraId="7844077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64DFDD90"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B43D306"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740374BA" w14:textId="77777777" w:rsidR="004B3442" w:rsidRDefault="004B3442" w:rsidP="004B3442">
      <w:pPr>
        <w:pStyle w:val="Prrafodelista"/>
        <w:tabs>
          <w:tab w:val="left" w:pos="1985"/>
        </w:tabs>
        <w:spacing w:before="120" w:after="120" w:line="60" w:lineRule="atLeast"/>
        <w:ind w:left="1985" w:hanging="1985"/>
        <w:jc w:val="center"/>
        <w:rPr>
          <w:rFonts w:ascii="Verdana" w:hAnsi="Verdana" w:cs="Verdana"/>
          <w:b/>
          <w:sz w:val="32"/>
          <w:szCs w:val="18"/>
        </w:rPr>
      </w:pPr>
    </w:p>
    <w:p w14:paraId="43A204F9" w14:textId="37FC1AF3" w:rsidR="004B3442" w:rsidRDefault="004B3442" w:rsidP="004B3442">
      <w:pPr>
        <w:pStyle w:val="Prrafodelista"/>
        <w:tabs>
          <w:tab w:val="left" w:pos="1985"/>
        </w:tabs>
        <w:spacing w:before="120" w:after="120" w:line="60" w:lineRule="atLeast"/>
        <w:ind w:left="1985" w:hanging="1985"/>
        <w:jc w:val="center"/>
        <w:rPr>
          <w:rFonts w:ascii="Verdana" w:hAnsi="Verdana" w:cs="Verdana"/>
          <w:szCs w:val="18"/>
        </w:rPr>
      </w:pPr>
      <w:r>
        <w:rPr>
          <w:rFonts w:ascii="Verdana" w:hAnsi="Verdana" w:cs="Verdana"/>
          <w:b/>
          <w:sz w:val="32"/>
          <w:szCs w:val="18"/>
        </w:rPr>
        <w:t xml:space="preserve">Anexo </w:t>
      </w:r>
      <w:proofErr w:type="spellStart"/>
      <w:r>
        <w:rPr>
          <w:rFonts w:ascii="Verdana" w:hAnsi="Verdana" w:cs="Verdana"/>
          <w:b/>
          <w:sz w:val="32"/>
          <w:szCs w:val="18"/>
        </w:rPr>
        <w:t>nº</w:t>
      </w:r>
      <w:proofErr w:type="spellEnd"/>
      <w:r>
        <w:rPr>
          <w:rFonts w:ascii="Verdana" w:hAnsi="Verdana" w:cs="Verdana"/>
          <w:b/>
          <w:sz w:val="32"/>
          <w:szCs w:val="18"/>
        </w:rPr>
        <w:t xml:space="preserve"> </w:t>
      </w:r>
      <w:r w:rsidR="006C4F43">
        <w:rPr>
          <w:rFonts w:ascii="Verdana" w:hAnsi="Verdana" w:cs="Verdana"/>
          <w:b/>
          <w:sz w:val="32"/>
          <w:szCs w:val="18"/>
        </w:rPr>
        <w:t>4</w:t>
      </w:r>
    </w:p>
    <w:p w14:paraId="39A5929C" w14:textId="77777777" w:rsidR="004B3442" w:rsidRDefault="004B3442" w:rsidP="004B3442">
      <w:pPr>
        <w:pStyle w:val="Prrafodelista"/>
        <w:tabs>
          <w:tab w:val="left" w:pos="1985"/>
        </w:tabs>
        <w:spacing w:before="120" w:after="120" w:line="60" w:lineRule="atLeast"/>
        <w:ind w:left="1985" w:hanging="1985"/>
        <w:jc w:val="both"/>
        <w:rPr>
          <w:rFonts w:ascii="Verdana" w:hAnsi="Verdana" w:cs="Verdana"/>
          <w:szCs w:val="18"/>
        </w:rPr>
      </w:pPr>
    </w:p>
    <w:p w14:paraId="1FF62F75" w14:textId="77777777" w:rsidR="004B3442" w:rsidRDefault="004B3442" w:rsidP="004B3442">
      <w:pPr>
        <w:pStyle w:val="Prrafodelista"/>
        <w:numPr>
          <w:ilvl w:val="2"/>
          <w:numId w:val="6"/>
        </w:numPr>
        <w:spacing w:before="120" w:after="120" w:line="60" w:lineRule="atLeast"/>
        <w:jc w:val="both"/>
        <w:rPr>
          <w:rFonts w:ascii="Verdana" w:hAnsi="Verdana" w:cs="Verdana"/>
          <w:szCs w:val="18"/>
        </w:rPr>
      </w:pPr>
      <w:proofErr w:type="gramStart"/>
      <w:r>
        <w:rPr>
          <w:rFonts w:ascii="Verdana" w:hAnsi="Verdana" w:cs="Verdana"/>
          <w:szCs w:val="18"/>
        </w:rPr>
        <w:t>DOCUMENTACIÓN ADMINISTRATIVA A PRESENTAR</w:t>
      </w:r>
      <w:proofErr w:type="gramEnd"/>
      <w:r>
        <w:rPr>
          <w:rFonts w:ascii="Verdana" w:hAnsi="Verdana" w:cs="Verdana"/>
          <w:szCs w:val="18"/>
        </w:rPr>
        <w:t xml:space="preserve"> POR EMPRESAS NO ESPAÑOLAS.</w:t>
      </w:r>
    </w:p>
    <w:p w14:paraId="42876B9A" w14:textId="77777777" w:rsidR="004B3442" w:rsidRDefault="004B3442" w:rsidP="004B3442">
      <w:pPr>
        <w:pageBreakBefore/>
        <w:rPr>
          <w:rFonts w:ascii="Verdana" w:hAnsi="Verdana" w:cs="Verdana"/>
          <w:szCs w:val="18"/>
        </w:rPr>
      </w:pPr>
    </w:p>
    <w:p w14:paraId="6037D374" w14:textId="47C6BC56" w:rsidR="004B3442" w:rsidRDefault="004B3442" w:rsidP="004B3442">
      <w:pPr>
        <w:jc w:val="center"/>
        <w:rPr>
          <w:rFonts w:ascii="Verdana" w:hAnsi="Verdana" w:cs="Verdana"/>
          <w:sz w:val="18"/>
          <w:szCs w:val="18"/>
        </w:rPr>
      </w:pPr>
      <w:r>
        <w:rPr>
          <w:rFonts w:ascii="Verdana" w:eastAsia="Arial" w:hAnsi="Verdana" w:cs="Arial"/>
          <w:b/>
          <w:bCs/>
          <w:sz w:val="22"/>
          <w:szCs w:val="18"/>
        </w:rPr>
        <w:t xml:space="preserve">Anexo </w:t>
      </w:r>
      <w:proofErr w:type="spellStart"/>
      <w:r>
        <w:rPr>
          <w:rFonts w:ascii="Verdana" w:eastAsia="Arial" w:hAnsi="Verdana" w:cs="Arial"/>
          <w:b/>
          <w:bCs/>
          <w:sz w:val="22"/>
          <w:szCs w:val="18"/>
        </w:rPr>
        <w:t>nº</w:t>
      </w:r>
      <w:proofErr w:type="spellEnd"/>
      <w:r>
        <w:rPr>
          <w:rFonts w:ascii="Verdana" w:eastAsia="Arial" w:hAnsi="Verdana" w:cs="Arial"/>
          <w:b/>
          <w:bCs/>
          <w:sz w:val="22"/>
          <w:szCs w:val="18"/>
        </w:rPr>
        <w:t xml:space="preserve"> </w:t>
      </w:r>
      <w:r w:rsidR="006C4F43">
        <w:rPr>
          <w:rFonts w:ascii="Verdana" w:eastAsia="Arial" w:hAnsi="Verdana" w:cs="Arial"/>
          <w:b/>
          <w:bCs/>
          <w:sz w:val="22"/>
          <w:szCs w:val="18"/>
        </w:rPr>
        <w:t>4</w:t>
      </w:r>
    </w:p>
    <w:p w14:paraId="58B7E12E" w14:textId="77777777" w:rsidR="004B3442" w:rsidRPr="007334E8" w:rsidRDefault="004B3442" w:rsidP="004B3442">
      <w:pPr>
        <w:pStyle w:val="Sinespaciado"/>
        <w:pBdr>
          <w:bottom w:val="single" w:sz="4" w:space="1" w:color="000000"/>
        </w:pBdr>
        <w:spacing w:before="120" w:after="120"/>
        <w:jc w:val="both"/>
        <w:rPr>
          <w:rFonts w:ascii="Verdana" w:eastAsia="Arial" w:hAnsi="Verdana" w:cs="Verdana"/>
          <w:sz w:val="18"/>
          <w:lang w:val="es-ES"/>
        </w:rPr>
      </w:pPr>
      <w:proofErr w:type="gramStart"/>
      <w:r>
        <w:rPr>
          <w:rFonts w:ascii="Verdana" w:hAnsi="Verdana" w:cs="Verdana"/>
          <w:sz w:val="18"/>
          <w:szCs w:val="18"/>
          <w:lang w:val="es-ES"/>
        </w:rPr>
        <w:t>DOCUMENTACIÓN ADMINISTRATIVA A PRESENTAR</w:t>
      </w:r>
      <w:proofErr w:type="gramEnd"/>
      <w:r>
        <w:rPr>
          <w:rFonts w:ascii="Verdana" w:hAnsi="Verdana" w:cs="Verdana"/>
          <w:sz w:val="18"/>
          <w:szCs w:val="18"/>
          <w:lang w:val="es-ES"/>
        </w:rPr>
        <w:t xml:space="preserve"> POR EMPRESAS NO ESPAÑOLAS.</w:t>
      </w:r>
    </w:p>
    <w:p w14:paraId="21468BF6" w14:textId="77777777" w:rsidR="004B3442" w:rsidRDefault="004B3442" w:rsidP="004B3442">
      <w:pPr>
        <w:spacing w:before="120" w:after="120"/>
        <w:jc w:val="both"/>
        <w:rPr>
          <w:rFonts w:ascii="Verdana" w:eastAsia="Arial" w:hAnsi="Verdana" w:cs="Verdana"/>
          <w:sz w:val="18"/>
        </w:rPr>
      </w:pPr>
      <w:r>
        <w:rPr>
          <w:rFonts w:ascii="Verdana" w:eastAsia="Arial" w:hAnsi="Verdana" w:cs="Verdana"/>
          <w:sz w:val="18"/>
        </w:rPr>
        <w:t>En el caso de empresas extranjeras, presentarán, además de los documentos comunes indicados anteriormente, los siguientes documentos traducidos de forma oficial al castellano.</w:t>
      </w:r>
    </w:p>
    <w:p w14:paraId="2A742593" w14:textId="77777777" w:rsidR="004B3442" w:rsidRDefault="004B3442" w:rsidP="004B3442">
      <w:pPr>
        <w:spacing w:before="120" w:after="120"/>
        <w:jc w:val="both"/>
        <w:rPr>
          <w:rFonts w:ascii="Verdana" w:hAnsi="Verdana" w:cs="Verdana"/>
          <w:sz w:val="18"/>
          <w:szCs w:val="18"/>
        </w:rPr>
      </w:pPr>
      <w:r>
        <w:rPr>
          <w:rFonts w:ascii="Verdana" w:eastAsia="Arial" w:hAnsi="Verdana" w:cs="Verdana"/>
          <w:sz w:val="18"/>
        </w:rPr>
        <w:t>Empresarios extranjeros de Estados Miembros de la Unión Europea:</w:t>
      </w:r>
    </w:p>
    <w:p w14:paraId="44D23D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General de la Ley de Contratos de las Administraciones Públicas.</w:t>
      </w:r>
    </w:p>
    <w:p w14:paraId="509369C2"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24D259F"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Empresarios de Estados signatarios del Acuerdo sobre el Espacio Económico Europeo:</w:t>
      </w:r>
    </w:p>
    <w:p w14:paraId="24A91F0D"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Documentos que acrediten su capacidad de obrar, mediante la inscripción en los Registros, o presentación de las certificaciones, que se indican en el epígrafe 1 del Anejo I del RD 1.098/2001, de 12 de octubre, por el que se aprueba el Reglamento de la Ley de Contratos de las Administraciones Públicas.</w:t>
      </w:r>
    </w:p>
    <w:p w14:paraId="07190AD8"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66C1C121"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321B05D3" w14:textId="77777777" w:rsidR="004B3442" w:rsidRDefault="004B3442" w:rsidP="004B3442">
      <w:pPr>
        <w:spacing w:before="120" w:after="120"/>
        <w:jc w:val="both"/>
        <w:rPr>
          <w:rFonts w:ascii="Verdana" w:hAnsi="Verdana" w:cs="Verdana"/>
          <w:sz w:val="18"/>
          <w:szCs w:val="18"/>
        </w:rPr>
      </w:pPr>
      <w:r>
        <w:rPr>
          <w:rFonts w:ascii="Verdana" w:hAnsi="Verdana" w:cs="Verdana"/>
          <w:sz w:val="18"/>
          <w:szCs w:val="18"/>
        </w:rPr>
        <w:t>Restantes empresarios extranjeros:</w:t>
      </w:r>
    </w:p>
    <w:p w14:paraId="51BB4CA3"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 xml:space="preserve"> Documentos que acrediten su capacidad de obrar, mediante certificación expedida por la respectiva representación diplomática española, en la que se haga constar que figuran inscritas en el Registro local profesional, comercial o análogo o, en su defecto, que actúan con habitualidad en el tráfico local, en el ámbito de las actividades a las que se extiende el objeto del contrato al que corresponde en presente Pliego.</w:t>
      </w:r>
    </w:p>
    <w:p w14:paraId="1977F304"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Informe de la representación diplomática española sobre la condición de Estado signatario del Acuerdo sobre Contratación Pública de la Organización Mundial del Comercio o, en caso contrario, informe de reciprocidad en el que se acredite que el Estado de procedencia de la empresa extranjera admite la participación de empresas españolas en la contratación con la Administración de dicho Estado, en forma sustancialmente análoga.</w:t>
      </w:r>
    </w:p>
    <w:p w14:paraId="29B2A637" w14:textId="77777777" w:rsidR="004B3442" w:rsidRDefault="004B3442" w:rsidP="004B3442">
      <w:pPr>
        <w:pStyle w:val="Prrafodelista"/>
        <w:numPr>
          <w:ilvl w:val="0"/>
          <w:numId w:val="18"/>
        </w:numPr>
        <w:spacing w:before="120" w:after="120"/>
        <w:jc w:val="both"/>
        <w:rPr>
          <w:rFonts w:ascii="Verdana" w:hAnsi="Verdana" w:cs="Verdana"/>
          <w:sz w:val="18"/>
          <w:szCs w:val="18"/>
        </w:rPr>
      </w:pPr>
      <w:r>
        <w:rPr>
          <w:rFonts w:ascii="Verdana" w:hAnsi="Verdana" w:cs="Verdana"/>
          <w:sz w:val="18"/>
          <w:szCs w:val="18"/>
        </w:rPr>
        <w:t>Será necesario que las empresas tengan abierta sucursal en España, con designación de apoderados o representantes para sus operaciones, y que estén inscritas en el Registro Mercantil.</w:t>
      </w:r>
    </w:p>
    <w:p w14:paraId="459F4394" w14:textId="3AE1DA3D" w:rsidR="004B3442" w:rsidRPr="00B2731D" w:rsidRDefault="004B3442" w:rsidP="004B3442">
      <w:pPr>
        <w:pStyle w:val="Prrafodelista"/>
        <w:numPr>
          <w:ilvl w:val="0"/>
          <w:numId w:val="18"/>
        </w:numPr>
        <w:spacing w:before="120" w:after="120"/>
        <w:jc w:val="both"/>
        <w:rPr>
          <w:rFonts w:ascii="Verdana" w:hAnsi="Verdana" w:cs="Verdana"/>
          <w:szCs w:val="18"/>
        </w:rPr>
      </w:pPr>
      <w:r>
        <w:rPr>
          <w:rFonts w:ascii="Verdana" w:hAnsi="Verdana" w:cs="Verdana"/>
          <w:sz w:val="18"/>
          <w:szCs w:val="18"/>
        </w:rPr>
        <w:t>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178D7584" w14:textId="77777777" w:rsidR="004B3442" w:rsidRDefault="004B3442" w:rsidP="004B3442">
      <w:pPr>
        <w:pStyle w:val="Sinespaciado"/>
        <w:jc w:val="both"/>
        <w:rPr>
          <w:rFonts w:ascii="Verdana" w:hAnsi="Verdana" w:cs="Verdana"/>
          <w:sz w:val="18"/>
          <w:szCs w:val="18"/>
          <w:lang w:val="es-ES"/>
        </w:rPr>
      </w:pPr>
    </w:p>
    <w:p w14:paraId="28E2002D" w14:textId="77777777" w:rsidR="004B3442" w:rsidRDefault="004B3442" w:rsidP="004B3442">
      <w:pPr>
        <w:pStyle w:val="Sinespaciado"/>
        <w:jc w:val="both"/>
        <w:rPr>
          <w:rFonts w:ascii="Verdana" w:hAnsi="Verdana" w:cs="Verdana"/>
          <w:sz w:val="18"/>
          <w:szCs w:val="18"/>
          <w:lang w:val="es-ES"/>
        </w:rPr>
      </w:pPr>
    </w:p>
    <w:p w14:paraId="012D932C" w14:textId="77777777" w:rsidR="004B3442" w:rsidRDefault="004B3442" w:rsidP="004B3442">
      <w:pPr>
        <w:pStyle w:val="Sinespaciado"/>
        <w:jc w:val="both"/>
        <w:rPr>
          <w:rFonts w:ascii="Verdana" w:hAnsi="Verdana" w:cs="Verdana"/>
          <w:sz w:val="18"/>
          <w:szCs w:val="18"/>
          <w:lang w:val="es-ES"/>
        </w:rPr>
      </w:pPr>
    </w:p>
    <w:p w14:paraId="4C73A3C6" w14:textId="77777777" w:rsidR="004B3442" w:rsidRDefault="004B3442" w:rsidP="004B3442">
      <w:pPr>
        <w:pStyle w:val="Sinespaciado"/>
        <w:jc w:val="both"/>
        <w:rPr>
          <w:rFonts w:ascii="Verdana" w:hAnsi="Verdana" w:cs="Verdana"/>
          <w:sz w:val="18"/>
          <w:szCs w:val="18"/>
          <w:lang w:val="es-ES"/>
        </w:rPr>
      </w:pPr>
    </w:p>
    <w:sectPr w:rsidR="004B344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6669" w14:textId="77777777" w:rsidR="004B3442" w:rsidRDefault="004B3442" w:rsidP="004B3442">
      <w:r>
        <w:separator/>
      </w:r>
    </w:p>
  </w:endnote>
  <w:endnote w:type="continuationSeparator" w:id="0">
    <w:p w14:paraId="1B3A2C64" w14:textId="77777777" w:rsidR="004B3442" w:rsidRDefault="004B3442" w:rsidP="004B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12520"/>
      <w:docPartObj>
        <w:docPartGallery w:val="Page Numbers (Bottom of Page)"/>
        <w:docPartUnique/>
      </w:docPartObj>
    </w:sdtPr>
    <w:sdtEndPr/>
    <w:sdtContent>
      <w:sdt>
        <w:sdtPr>
          <w:id w:val="-1705238520"/>
          <w:docPartObj>
            <w:docPartGallery w:val="Page Numbers (Top of Page)"/>
            <w:docPartUnique/>
          </w:docPartObj>
        </w:sdtPr>
        <w:sdtEndPr/>
        <w:sdtContent>
          <w:p w14:paraId="3D4D4F0E" w14:textId="1926E4B6" w:rsidR="009723B0" w:rsidRPr="002D47C1" w:rsidRDefault="002D47C1" w:rsidP="002D47C1">
            <w:pPr>
              <w:pStyle w:val="Piedepgina"/>
              <w:pBdr>
                <w:top w:val="single" w:sz="4" w:space="1" w:color="auto"/>
              </w:pBdr>
              <w:jc w:val="right"/>
            </w:pPr>
            <w:r w:rsidRPr="00B25761">
              <w:rPr>
                <w:sz w:val="18"/>
                <w:szCs w:val="18"/>
              </w:rPr>
              <w:t xml:space="preserve">Página </w:t>
            </w:r>
            <w:r w:rsidRPr="00B25761">
              <w:rPr>
                <w:b/>
                <w:bCs/>
                <w:sz w:val="18"/>
                <w:szCs w:val="18"/>
              </w:rPr>
              <w:fldChar w:fldCharType="begin"/>
            </w:r>
            <w:r w:rsidRPr="00B25761">
              <w:rPr>
                <w:b/>
                <w:bCs/>
                <w:sz w:val="18"/>
                <w:szCs w:val="18"/>
              </w:rPr>
              <w:instrText>PAGE</w:instrText>
            </w:r>
            <w:r w:rsidRPr="00B25761">
              <w:rPr>
                <w:b/>
                <w:bCs/>
                <w:sz w:val="18"/>
                <w:szCs w:val="18"/>
              </w:rPr>
              <w:fldChar w:fldCharType="separate"/>
            </w:r>
            <w:r>
              <w:rPr>
                <w:b/>
                <w:bCs/>
                <w:sz w:val="18"/>
                <w:szCs w:val="18"/>
              </w:rPr>
              <w:t>1</w:t>
            </w:r>
            <w:r w:rsidRPr="00B25761">
              <w:rPr>
                <w:b/>
                <w:bCs/>
                <w:sz w:val="18"/>
                <w:szCs w:val="18"/>
              </w:rPr>
              <w:fldChar w:fldCharType="end"/>
            </w:r>
            <w:r w:rsidRPr="00B25761">
              <w:rPr>
                <w:sz w:val="18"/>
                <w:szCs w:val="18"/>
              </w:rPr>
              <w:t xml:space="preserve"> de </w:t>
            </w:r>
            <w:r w:rsidRPr="00B25761">
              <w:rPr>
                <w:b/>
                <w:bCs/>
                <w:sz w:val="18"/>
                <w:szCs w:val="18"/>
              </w:rPr>
              <w:fldChar w:fldCharType="begin"/>
            </w:r>
            <w:r w:rsidRPr="00B25761">
              <w:rPr>
                <w:b/>
                <w:bCs/>
                <w:sz w:val="18"/>
                <w:szCs w:val="18"/>
              </w:rPr>
              <w:instrText>NUMPAGES</w:instrText>
            </w:r>
            <w:r w:rsidRPr="00B25761">
              <w:rPr>
                <w:b/>
                <w:bCs/>
                <w:sz w:val="18"/>
                <w:szCs w:val="18"/>
              </w:rPr>
              <w:fldChar w:fldCharType="separate"/>
            </w:r>
            <w:r>
              <w:rPr>
                <w:b/>
                <w:bCs/>
                <w:sz w:val="18"/>
                <w:szCs w:val="18"/>
              </w:rPr>
              <w:t>18</w:t>
            </w:r>
            <w:r w:rsidRPr="00B2576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7801" w14:textId="77777777" w:rsidR="004B3442" w:rsidRDefault="004B3442" w:rsidP="004B3442">
      <w:r>
        <w:separator/>
      </w:r>
    </w:p>
  </w:footnote>
  <w:footnote w:type="continuationSeparator" w:id="0">
    <w:p w14:paraId="2F4DC6CF" w14:textId="77777777" w:rsidR="004B3442" w:rsidRDefault="004B3442" w:rsidP="004B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D5E" w14:textId="517F05C2" w:rsidR="002D47C1" w:rsidRDefault="002D47C1">
    <w:pPr>
      <w:pStyle w:val="Encabezado"/>
    </w:pPr>
    <w:r>
      <w:rPr>
        <w:noProof/>
      </w:rPr>
      <w:drawing>
        <wp:inline distT="0" distB="0" distL="0" distR="0" wp14:anchorId="110CC0B1" wp14:editId="3148F847">
          <wp:extent cx="6094058" cy="5772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102472" cy="5780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0"/>
        </w:tabs>
        <w:ind w:left="1068" w:hanging="360"/>
      </w:pPr>
    </w:lvl>
  </w:abstractNum>
  <w:abstractNum w:abstractNumId="1" w15:restartNumberingAfterBreak="0">
    <w:nsid w:val="0000000D"/>
    <w:multiLevelType w:val="multilevel"/>
    <w:tmpl w:val="0000000D"/>
    <w:name w:val="WW8Num12"/>
    <w:lvl w:ilvl="0">
      <w:start w:val="1"/>
      <w:numFmt w:val="decimal"/>
      <w:lvlText w:val="BASE %1ª"/>
      <w:lvlJc w:val="left"/>
      <w:pPr>
        <w:tabs>
          <w:tab w:val="num" w:pos="360"/>
        </w:tabs>
        <w:ind w:left="360" w:hanging="360"/>
      </w:pPr>
      <w:rPr>
        <w:rFonts w:ascii="Verdana" w:hAnsi="Verdana" w:cs="Verdana"/>
        <w:b w:val="0"/>
        <w:i w:val="0"/>
        <w:sz w:val="18"/>
        <w:szCs w:val="18"/>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0"/>
        </w:tabs>
        <w:ind w:left="2868" w:hanging="360"/>
      </w:pPr>
      <w:rPr>
        <w:rFonts w:ascii="Verdana" w:eastAsia="Arial" w:hAnsi="Verdana" w:cs="Verdana"/>
        <w:sz w:val="18"/>
      </w:rPr>
    </w:lvl>
    <w:lvl w:ilvl="4">
      <w:start w:val="1"/>
      <w:numFmt w:val="upperRoman"/>
      <w:lvlText w:val="%5."/>
      <w:lvlJc w:val="left"/>
      <w:pPr>
        <w:tabs>
          <w:tab w:val="num" w:pos="0"/>
        </w:tabs>
        <w:ind w:left="2422" w:hanging="720"/>
      </w:pPr>
      <w:rPr>
        <w:rFonts w:ascii="Verdana" w:eastAsia="Arial" w:hAnsi="Verdana" w:cs="Verdana"/>
        <w:sz w:val="18"/>
      </w:r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 w15:restartNumberingAfterBreak="0">
    <w:nsid w:val="00000013"/>
    <w:multiLevelType w:val="singleLevel"/>
    <w:tmpl w:val="00000013"/>
    <w:name w:val="WW8Num20"/>
    <w:lvl w:ilvl="0">
      <w:start w:val="1"/>
      <w:numFmt w:val="upperRoman"/>
      <w:lvlText w:val="%1."/>
      <w:lvlJc w:val="left"/>
      <w:pPr>
        <w:tabs>
          <w:tab w:val="num" w:pos="0"/>
        </w:tabs>
        <w:ind w:left="2422" w:hanging="720"/>
      </w:pPr>
      <w:rPr>
        <w:rFonts w:ascii="Verdana" w:eastAsia="Arial" w:hAnsi="Verdana" w:cs="Arial"/>
        <w:sz w:val="18"/>
      </w:rPr>
    </w:lvl>
  </w:abstractNum>
  <w:abstractNum w:abstractNumId="3" w15:restartNumberingAfterBreak="0">
    <w:nsid w:val="00000016"/>
    <w:multiLevelType w:val="singleLevel"/>
    <w:tmpl w:val="00000016"/>
    <w:name w:val="WW8Num23"/>
    <w:lvl w:ilvl="0">
      <w:start w:val="1"/>
      <w:numFmt w:val="upperRoman"/>
      <w:lvlText w:val="%1."/>
      <w:lvlJc w:val="left"/>
      <w:pPr>
        <w:tabs>
          <w:tab w:val="num" w:pos="0"/>
        </w:tabs>
        <w:ind w:left="2422" w:hanging="720"/>
      </w:pPr>
      <w:rPr>
        <w:rFonts w:ascii="Verdana" w:eastAsia="Arial" w:hAnsi="Verdana" w:cs="Verdana"/>
        <w:sz w:val="18"/>
      </w:rPr>
    </w:lvl>
  </w:abstractNum>
  <w:abstractNum w:abstractNumId="4" w15:restartNumberingAfterBreak="0">
    <w:nsid w:val="00000017"/>
    <w:multiLevelType w:val="singleLevel"/>
    <w:tmpl w:val="00000017"/>
    <w:name w:val="WW8Num24"/>
    <w:lvl w:ilvl="0">
      <w:start w:val="1"/>
      <w:numFmt w:val="decimal"/>
      <w:lvlText w:val="%1."/>
      <w:lvlJc w:val="left"/>
      <w:pPr>
        <w:tabs>
          <w:tab w:val="num" w:pos="0"/>
        </w:tabs>
        <w:ind w:left="336" w:hanging="360"/>
      </w:pPr>
    </w:lvl>
  </w:abstractNum>
  <w:abstractNum w:abstractNumId="5" w15:restartNumberingAfterBreak="0">
    <w:nsid w:val="00000018"/>
    <w:multiLevelType w:val="multilevel"/>
    <w:tmpl w:val="00000018"/>
    <w:name w:val="WW8Num2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Cs w:val="18"/>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Cs w:val="18"/>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Cs w:val="18"/>
      </w:rPr>
    </w:lvl>
  </w:abstractNum>
  <w:abstractNum w:abstractNumId="6" w15:restartNumberingAfterBreak="0">
    <w:nsid w:val="0000001B"/>
    <w:multiLevelType w:val="multilevel"/>
    <w:tmpl w:val="0000001B"/>
    <w:name w:val="WW8Num29"/>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
      <w:lvlJc w:val="left"/>
      <w:pPr>
        <w:tabs>
          <w:tab w:val="num" w:pos="0"/>
        </w:tabs>
        <w:ind w:left="1440" w:hanging="360"/>
      </w:pPr>
      <w:rPr>
        <w:rFonts w:ascii="Symbol" w:hAnsi="Symbol" w:cs="Symbol"/>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27"/>
    <w:multiLevelType w:val="singleLevel"/>
    <w:tmpl w:val="00000027"/>
    <w:name w:val="WW8Num41"/>
    <w:lvl w:ilvl="0">
      <w:start w:val="1"/>
      <w:numFmt w:val="lowerLetter"/>
      <w:lvlText w:val="%1)"/>
      <w:lvlJc w:val="left"/>
      <w:pPr>
        <w:tabs>
          <w:tab w:val="num" w:pos="0"/>
        </w:tabs>
        <w:ind w:left="720" w:hanging="360"/>
      </w:pPr>
    </w:lvl>
  </w:abstractNum>
  <w:abstractNum w:abstractNumId="8" w15:restartNumberingAfterBreak="0">
    <w:nsid w:val="0000002B"/>
    <w:multiLevelType w:val="multilevel"/>
    <w:tmpl w:val="0000002B"/>
    <w:name w:val="WW8Num47"/>
    <w:lvl w:ilvl="0">
      <w:start w:val="1"/>
      <w:numFmt w:val="bullet"/>
      <w:lvlText w:val=""/>
      <w:lvlJc w:val="left"/>
      <w:pPr>
        <w:tabs>
          <w:tab w:val="num" w:pos="0"/>
        </w:tabs>
        <w:ind w:left="858" w:hanging="432"/>
      </w:pPr>
      <w:rPr>
        <w:rFonts w:ascii="Symbol" w:hAnsi="Symbol" w:cs="Symbol"/>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9" w15:restartNumberingAfterBreak="0">
    <w:nsid w:val="00000031"/>
    <w:multiLevelType w:val="multilevel"/>
    <w:tmpl w:val="00000031"/>
    <w:name w:val="WW8Num55"/>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10" w15:restartNumberingAfterBreak="0">
    <w:nsid w:val="00000036"/>
    <w:multiLevelType w:val="multilevel"/>
    <w:tmpl w:val="00000036"/>
    <w:name w:val="WW8Num6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38"/>
    <w:multiLevelType w:val="singleLevel"/>
    <w:tmpl w:val="00000038"/>
    <w:name w:val="WW8Num65"/>
    <w:lvl w:ilvl="0">
      <w:start w:val="1"/>
      <w:numFmt w:val="bullet"/>
      <w:lvlText w:val=""/>
      <w:lvlJc w:val="left"/>
      <w:pPr>
        <w:tabs>
          <w:tab w:val="num" w:pos="0"/>
        </w:tabs>
        <w:ind w:left="720" w:hanging="360"/>
      </w:pPr>
      <w:rPr>
        <w:rFonts w:ascii="Symbol" w:hAnsi="Symbol" w:cs="Symbol"/>
        <w:sz w:val="18"/>
        <w:szCs w:val="18"/>
      </w:rPr>
    </w:lvl>
  </w:abstractNum>
  <w:abstractNum w:abstractNumId="12" w15:restartNumberingAfterBreak="0">
    <w:nsid w:val="00000040"/>
    <w:multiLevelType w:val="multilevel"/>
    <w:tmpl w:val="00000040"/>
    <w:name w:val="WW8Num74"/>
    <w:lvl w:ilvl="0">
      <w:start w:val="1"/>
      <w:numFmt w:val="bullet"/>
      <w:lvlText w:val=""/>
      <w:lvlJc w:val="left"/>
      <w:pPr>
        <w:tabs>
          <w:tab w:val="num" w:pos="1105"/>
        </w:tabs>
        <w:ind w:left="1105" w:hanging="397"/>
      </w:pPr>
      <w:rPr>
        <w:rFonts w:ascii="Symbol" w:hAnsi="Symbol" w:cs="Symbol"/>
        <w:color w:val="000000"/>
      </w:rPr>
    </w:lvl>
    <w:lvl w:ilvl="1">
      <w:start w:val="5"/>
      <w:numFmt w:val="decimal"/>
      <w:lvlText w:val="%2."/>
      <w:lvlJc w:val="left"/>
      <w:pPr>
        <w:tabs>
          <w:tab w:val="num" w:pos="1241"/>
        </w:tabs>
        <w:ind w:left="1241" w:hanging="360"/>
      </w:pPr>
    </w:lvl>
    <w:lvl w:ilvl="2">
      <w:start w:val="1"/>
      <w:numFmt w:val="lowerRoman"/>
      <w:lvlText w:val="%3."/>
      <w:lvlJc w:val="right"/>
      <w:pPr>
        <w:tabs>
          <w:tab w:val="num" w:pos="1961"/>
        </w:tabs>
        <w:ind w:left="1961" w:hanging="180"/>
      </w:pPr>
    </w:lvl>
    <w:lvl w:ilvl="3">
      <w:start w:val="1"/>
      <w:numFmt w:val="decimal"/>
      <w:lvlText w:val="%4."/>
      <w:lvlJc w:val="left"/>
      <w:pPr>
        <w:tabs>
          <w:tab w:val="num" w:pos="2681"/>
        </w:tabs>
        <w:ind w:left="2681" w:hanging="360"/>
      </w:pPr>
      <w:rPr>
        <w:rFonts w:ascii="Verdana" w:hAnsi="Verdana" w:cs="Arial"/>
        <w:b/>
        <w:i w:val="0"/>
        <w:sz w:val="18"/>
        <w:szCs w:val="18"/>
      </w:rPr>
    </w:lvl>
    <w:lvl w:ilvl="4">
      <w:start w:val="1"/>
      <w:numFmt w:val="upperLetter"/>
      <w:lvlText w:val="%5."/>
      <w:lvlJc w:val="left"/>
      <w:pPr>
        <w:tabs>
          <w:tab w:val="num" w:pos="3401"/>
        </w:tabs>
        <w:ind w:left="3401" w:hanging="360"/>
      </w:pPr>
      <w:rPr>
        <w:b/>
        <w:i w:val="0"/>
      </w:rPr>
    </w:lvl>
    <w:lvl w:ilvl="5">
      <w:start w:val="1"/>
      <w:numFmt w:val="lowerRoman"/>
      <w:lvlText w:val="%6."/>
      <w:lvlJc w:val="right"/>
      <w:pPr>
        <w:tabs>
          <w:tab w:val="num" w:pos="4121"/>
        </w:tabs>
        <w:ind w:left="4121" w:hanging="180"/>
      </w:pPr>
    </w:lvl>
    <w:lvl w:ilvl="6">
      <w:start w:val="1"/>
      <w:numFmt w:val="decimal"/>
      <w:lvlText w:val="%7."/>
      <w:lvlJc w:val="left"/>
      <w:pPr>
        <w:tabs>
          <w:tab w:val="num" w:pos="4841"/>
        </w:tabs>
        <w:ind w:left="4841" w:hanging="360"/>
      </w:pPr>
    </w:lvl>
    <w:lvl w:ilvl="7">
      <w:start w:val="1"/>
      <w:numFmt w:val="lowerLetter"/>
      <w:lvlText w:val="%8."/>
      <w:lvlJc w:val="left"/>
      <w:pPr>
        <w:tabs>
          <w:tab w:val="num" w:pos="5561"/>
        </w:tabs>
        <w:ind w:left="5561" w:hanging="360"/>
      </w:pPr>
    </w:lvl>
    <w:lvl w:ilvl="8">
      <w:start w:val="1"/>
      <w:numFmt w:val="lowerRoman"/>
      <w:lvlText w:val="%9."/>
      <w:lvlJc w:val="right"/>
      <w:pPr>
        <w:tabs>
          <w:tab w:val="num" w:pos="6281"/>
        </w:tabs>
        <w:ind w:left="6281" w:hanging="180"/>
      </w:pPr>
    </w:lvl>
  </w:abstractNum>
  <w:abstractNum w:abstractNumId="13" w15:restartNumberingAfterBreak="0">
    <w:nsid w:val="00000041"/>
    <w:multiLevelType w:val="singleLevel"/>
    <w:tmpl w:val="00000041"/>
    <w:name w:val="WW8Num75"/>
    <w:lvl w:ilvl="0">
      <w:start w:val="1"/>
      <w:numFmt w:val="upperRoman"/>
      <w:lvlText w:val="%1."/>
      <w:lvlJc w:val="left"/>
      <w:pPr>
        <w:tabs>
          <w:tab w:val="num" w:pos="0"/>
        </w:tabs>
        <w:ind w:left="2422" w:hanging="720"/>
      </w:pPr>
    </w:lvl>
  </w:abstractNum>
  <w:abstractNum w:abstractNumId="14" w15:restartNumberingAfterBreak="0">
    <w:nsid w:val="0000004D"/>
    <w:multiLevelType w:val="singleLevel"/>
    <w:tmpl w:val="0000004D"/>
    <w:name w:val="WW8Num89"/>
    <w:lvl w:ilvl="0">
      <w:start w:val="1"/>
      <w:numFmt w:val="upperRoman"/>
      <w:lvlText w:val="%1."/>
      <w:lvlJc w:val="left"/>
      <w:pPr>
        <w:tabs>
          <w:tab w:val="num" w:pos="0"/>
        </w:tabs>
        <w:ind w:left="2422" w:hanging="720"/>
      </w:pPr>
      <w:rPr>
        <w:color w:val="000000"/>
      </w:rPr>
    </w:lvl>
  </w:abstractNum>
  <w:abstractNum w:abstractNumId="15" w15:restartNumberingAfterBreak="0">
    <w:nsid w:val="00000051"/>
    <w:multiLevelType w:val="multilevel"/>
    <w:tmpl w:val="21B68990"/>
    <w:name w:val="WW8Num93"/>
    <w:lvl w:ilvl="0">
      <w:start w:val="1"/>
      <w:numFmt w:val="decimal"/>
      <w:lvlText w:val="BASE %1ª."/>
      <w:lvlJc w:val="left"/>
      <w:pPr>
        <w:tabs>
          <w:tab w:val="num" w:pos="360"/>
        </w:tabs>
        <w:ind w:left="360" w:hanging="360"/>
      </w:pPr>
      <w:rPr>
        <w:rFonts w:ascii="Verdana" w:hAnsi="Verdana" w:hint="default"/>
        <w:b/>
        <w:bCs/>
        <w:sz w:val="18"/>
        <w:szCs w:val="18"/>
      </w:rPr>
    </w:lvl>
    <w:lvl w:ilvl="1">
      <w:start w:val="1"/>
      <w:numFmt w:val="decimal"/>
      <w:lvlText w:val="%2)"/>
      <w:lvlJc w:val="left"/>
      <w:pPr>
        <w:tabs>
          <w:tab w:val="num" w:pos="1440"/>
        </w:tabs>
        <w:ind w:left="1440" w:hanging="360"/>
      </w:pPr>
      <w:rPr>
        <w:rFonts w:ascii="Verdana" w:hAnsi="Verdana" w:cs="Verdana"/>
        <w:sz w:val="18"/>
        <w:szCs w:val="18"/>
        <w:lang w:val="es-ES"/>
      </w:rPr>
    </w:lvl>
    <w:lvl w:ilvl="2">
      <w:start w:val="1"/>
      <w:numFmt w:val="decimal"/>
      <w:lvlText w:val="%3. "/>
      <w:lvlJc w:val="left"/>
      <w:pPr>
        <w:tabs>
          <w:tab w:val="num" w:pos="0"/>
        </w:tabs>
        <w:ind w:left="2364" w:hanging="384"/>
      </w:pPr>
      <w:rPr>
        <w:rFonts w:ascii="Verdana" w:hAnsi="Verdana" w:cs="Arial"/>
        <w:sz w:val="18"/>
        <w:szCs w:val="18"/>
        <w:lang w:val="es-E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53"/>
    <w:multiLevelType w:val="singleLevel"/>
    <w:tmpl w:val="00000053"/>
    <w:name w:val="WW8Num95"/>
    <w:lvl w:ilvl="0">
      <w:start w:val="1"/>
      <w:numFmt w:val="lowerLetter"/>
      <w:lvlText w:val="%1)"/>
      <w:lvlJc w:val="left"/>
      <w:pPr>
        <w:tabs>
          <w:tab w:val="num" w:pos="0"/>
        </w:tabs>
        <w:ind w:left="822" w:hanging="360"/>
      </w:pPr>
      <w:rPr>
        <w:rFonts w:ascii="Verdana" w:eastAsia="Arial" w:hAnsi="Verdana" w:cs="Verdana"/>
        <w:b/>
        <w:bCs/>
        <w:sz w:val="18"/>
      </w:rPr>
    </w:lvl>
  </w:abstractNum>
  <w:abstractNum w:abstractNumId="17" w15:restartNumberingAfterBreak="0">
    <w:nsid w:val="00000059"/>
    <w:multiLevelType w:val="multilevel"/>
    <w:tmpl w:val="00000059"/>
    <w:name w:val="WW8Num103"/>
    <w:lvl w:ilvl="0">
      <w:start w:val="1"/>
      <w:numFmt w:val="bullet"/>
      <w:lvlText w:val=""/>
      <w:lvlJc w:val="left"/>
      <w:pPr>
        <w:tabs>
          <w:tab w:val="num" w:pos="0"/>
        </w:tabs>
        <w:ind w:left="1134" w:hanging="360"/>
      </w:pPr>
      <w:rPr>
        <w:rFonts w:ascii="Symbol" w:hAnsi="Symbol" w:cs="Symbol"/>
      </w:rPr>
    </w:lvl>
    <w:lvl w:ilvl="1">
      <w:start w:val="1"/>
      <w:numFmt w:val="bullet"/>
      <w:lvlText w:val=""/>
      <w:lvlJc w:val="left"/>
      <w:pPr>
        <w:tabs>
          <w:tab w:val="num" w:pos="0"/>
        </w:tabs>
        <w:ind w:left="1854" w:hanging="360"/>
      </w:pPr>
      <w:rPr>
        <w:rFonts w:ascii="Symbol" w:hAnsi="Symbol" w:cs="Symbol"/>
      </w:rPr>
    </w:lvl>
    <w:lvl w:ilvl="2">
      <w:start w:val="1"/>
      <w:numFmt w:val="bullet"/>
      <w:lvlText w:val=""/>
      <w:lvlJc w:val="left"/>
      <w:pPr>
        <w:tabs>
          <w:tab w:val="num" w:pos="0"/>
        </w:tabs>
        <w:ind w:left="2574" w:hanging="360"/>
      </w:pPr>
      <w:rPr>
        <w:rFonts w:ascii="Wingdings" w:hAnsi="Wingdings" w:cs="Wingdings"/>
      </w:rPr>
    </w:lvl>
    <w:lvl w:ilvl="3">
      <w:start w:val="1"/>
      <w:numFmt w:val="bullet"/>
      <w:lvlText w:val=""/>
      <w:lvlJc w:val="left"/>
      <w:pPr>
        <w:tabs>
          <w:tab w:val="num" w:pos="0"/>
        </w:tabs>
        <w:ind w:left="3294" w:hanging="360"/>
      </w:pPr>
      <w:rPr>
        <w:rFonts w:ascii="Symbol" w:hAnsi="Symbol" w:cs="Symbol"/>
      </w:rPr>
    </w:lvl>
    <w:lvl w:ilvl="4">
      <w:start w:val="1"/>
      <w:numFmt w:val="bullet"/>
      <w:lvlText w:val="o"/>
      <w:lvlJc w:val="left"/>
      <w:pPr>
        <w:tabs>
          <w:tab w:val="num" w:pos="0"/>
        </w:tabs>
        <w:ind w:left="4014" w:hanging="360"/>
      </w:pPr>
      <w:rPr>
        <w:rFonts w:ascii="Courier New" w:hAnsi="Courier New" w:cs="Courier New"/>
      </w:rPr>
    </w:lvl>
    <w:lvl w:ilvl="5">
      <w:start w:val="1"/>
      <w:numFmt w:val="bullet"/>
      <w:lvlText w:val=""/>
      <w:lvlJc w:val="left"/>
      <w:pPr>
        <w:tabs>
          <w:tab w:val="num" w:pos="0"/>
        </w:tabs>
        <w:ind w:left="4734" w:hanging="360"/>
      </w:pPr>
      <w:rPr>
        <w:rFonts w:ascii="Wingdings" w:hAnsi="Wingdings" w:cs="Wingdings"/>
      </w:rPr>
    </w:lvl>
    <w:lvl w:ilvl="6">
      <w:start w:val="1"/>
      <w:numFmt w:val="bullet"/>
      <w:lvlText w:val=""/>
      <w:lvlJc w:val="left"/>
      <w:pPr>
        <w:tabs>
          <w:tab w:val="num" w:pos="0"/>
        </w:tabs>
        <w:ind w:left="5454" w:hanging="360"/>
      </w:pPr>
      <w:rPr>
        <w:rFonts w:ascii="Symbol" w:hAnsi="Symbol" w:cs="Symbol"/>
      </w:rPr>
    </w:lvl>
    <w:lvl w:ilvl="7">
      <w:start w:val="1"/>
      <w:numFmt w:val="bullet"/>
      <w:lvlText w:val="o"/>
      <w:lvlJc w:val="left"/>
      <w:pPr>
        <w:tabs>
          <w:tab w:val="num" w:pos="0"/>
        </w:tabs>
        <w:ind w:left="6174" w:hanging="360"/>
      </w:pPr>
      <w:rPr>
        <w:rFonts w:ascii="Courier New" w:hAnsi="Courier New" w:cs="Courier New"/>
      </w:rPr>
    </w:lvl>
    <w:lvl w:ilvl="8">
      <w:start w:val="1"/>
      <w:numFmt w:val="bullet"/>
      <w:lvlText w:val=""/>
      <w:lvlJc w:val="left"/>
      <w:pPr>
        <w:tabs>
          <w:tab w:val="num" w:pos="0"/>
        </w:tabs>
        <w:ind w:left="6894" w:hanging="360"/>
      </w:pPr>
      <w:rPr>
        <w:rFonts w:ascii="Wingdings" w:hAnsi="Wingdings" w:cs="Wingdings"/>
      </w:rPr>
    </w:lvl>
  </w:abstractNum>
  <w:abstractNum w:abstractNumId="18" w15:restartNumberingAfterBreak="0">
    <w:nsid w:val="0000005B"/>
    <w:multiLevelType w:val="multilevel"/>
    <w:tmpl w:val="60CCEF54"/>
    <w:name w:val="WW8Num105"/>
    <w:lvl w:ilvl="0">
      <w:start w:val="1"/>
      <w:numFmt w:val="lowerLetter"/>
      <w:lvlText w:val="%1)"/>
      <w:lvlJc w:val="left"/>
      <w:pPr>
        <w:tabs>
          <w:tab w:val="num" w:pos="0"/>
        </w:tabs>
        <w:ind w:left="720" w:hanging="360"/>
      </w:pPr>
      <w:rPr>
        <w:rFonts w:ascii="Verdana" w:hAnsi="Verdana" w:cs="Verdana"/>
        <w:b w:val="0"/>
        <w:sz w:val="18"/>
        <w:szCs w:val="18"/>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upperLetter"/>
      <w:lvlText w:val="%4)"/>
      <w:lvlJc w:val="left"/>
      <w:pPr>
        <w:tabs>
          <w:tab w:val="num" w:pos="0"/>
        </w:tabs>
        <w:ind w:left="2880" w:hanging="360"/>
      </w:pPr>
      <w:rPr>
        <w:rFonts w:ascii="Verdana" w:hAnsi="Verdana" w:cs="Verdana"/>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67"/>
    <w:multiLevelType w:val="multilevel"/>
    <w:tmpl w:val="00000067"/>
    <w:name w:val="WW8Num118"/>
    <w:lvl w:ilvl="0">
      <w:start w:val="1"/>
      <w:numFmt w:val="decimal"/>
      <w:lvlText w:val="%1."/>
      <w:lvlJc w:val="left"/>
      <w:pPr>
        <w:tabs>
          <w:tab w:val="num" w:pos="0"/>
        </w:tabs>
        <w:ind w:left="858" w:hanging="432"/>
      </w:pPr>
      <w:rPr>
        <w:b/>
        <w:i w:val="0"/>
        <w:sz w:val="18"/>
        <w:szCs w:val="18"/>
      </w:rPr>
    </w:lvl>
    <w:lvl w:ilvl="1">
      <w:start w:val="1"/>
      <w:numFmt w:val="decimal"/>
      <w:lvlText w:val="%1.%2"/>
      <w:lvlJc w:val="left"/>
      <w:pPr>
        <w:tabs>
          <w:tab w:val="num" w:pos="0"/>
        </w:tabs>
        <w:ind w:left="1002" w:hanging="576"/>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290"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578" w:hanging="1152"/>
      </w:pPr>
    </w:lvl>
    <w:lvl w:ilvl="6">
      <w:start w:val="1"/>
      <w:numFmt w:val="decimal"/>
      <w:lvlText w:val="%1.%2.%3.%4.%5.%6.%7"/>
      <w:lvlJc w:val="left"/>
      <w:pPr>
        <w:tabs>
          <w:tab w:val="num" w:pos="0"/>
        </w:tabs>
        <w:ind w:left="1722" w:hanging="1296"/>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010" w:hanging="1584"/>
      </w:pPr>
    </w:lvl>
  </w:abstractNum>
  <w:abstractNum w:abstractNumId="20" w15:restartNumberingAfterBreak="0">
    <w:nsid w:val="0000006B"/>
    <w:multiLevelType w:val="multilevel"/>
    <w:tmpl w:val="0000006B"/>
    <w:name w:val="WW8Num12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15273B2"/>
    <w:multiLevelType w:val="hybridMultilevel"/>
    <w:tmpl w:val="496044CA"/>
    <w:lvl w:ilvl="0" w:tplc="D90E859C">
      <w:start w:val="2"/>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2124510"/>
    <w:multiLevelType w:val="hybridMultilevel"/>
    <w:tmpl w:val="736684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4CD3AF6"/>
    <w:multiLevelType w:val="hybridMultilevel"/>
    <w:tmpl w:val="4DBEE5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EC2554"/>
    <w:multiLevelType w:val="hybridMultilevel"/>
    <w:tmpl w:val="7376FE0C"/>
    <w:lvl w:ilvl="0" w:tplc="E4260B34">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BF37AB8"/>
    <w:multiLevelType w:val="hybridMultilevel"/>
    <w:tmpl w:val="01EC0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0279A3"/>
    <w:multiLevelType w:val="hybridMultilevel"/>
    <w:tmpl w:val="667E6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CF3F1D"/>
    <w:multiLevelType w:val="hybridMultilevel"/>
    <w:tmpl w:val="3DB2429C"/>
    <w:lvl w:ilvl="0" w:tplc="A2C88602">
      <w:start w:val="2"/>
      <w:numFmt w:val="bullet"/>
      <w:lvlText w:val="-"/>
      <w:lvlJc w:val="left"/>
      <w:pPr>
        <w:ind w:left="720" w:hanging="360"/>
      </w:pPr>
      <w:rPr>
        <w:rFonts w:ascii="Verdana" w:eastAsia="Times New Roman" w:hAnsi="Verdana" w:cs="Arial" w:hint="default"/>
        <w:b w:val="0"/>
        <w:color w:val="000000"/>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BF6837"/>
    <w:multiLevelType w:val="hybridMultilevel"/>
    <w:tmpl w:val="C90C4F9E"/>
    <w:lvl w:ilvl="0" w:tplc="0C80FCCC">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 w15:restartNumberingAfterBreak="0">
    <w:nsid w:val="799A690B"/>
    <w:multiLevelType w:val="hybridMultilevel"/>
    <w:tmpl w:val="19009332"/>
    <w:lvl w:ilvl="0" w:tplc="F5F43FF0">
      <w:start w:val="3"/>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172598">
    <w:abstractNumId w:val="0"/>
  </w:num>
  <w:num w:numId="2" w16cid:durableId="142745586">
    <w:abstractNumId w:val="1"/>
  </w:num>
  <w:num w:numId="3" w16cid:durableId="1268197985">
    <w:abstractNumId w:val="2"/>
  </w:num>
  <w:num w:numId="4" w16cid:durableId="1229606162">
    <w:abstractNumId w:val="3"/>
  </w:num>
  <w:num w:numId="5" w16cid:durableId="315837450">
    <w:abstractNumId w:val="4"/>
  </w:num>
  <w:num w:numId="6" w16cid:durableId="1239634999">
    <w:abstractNumId w:val="5"/>
  </w:num>
  <w:num w:numId="7" w16cid:durableId="1590771435">
    <w:abstractNumId w:val="6"/>
  </w:num>
  <w:num w:numId="8" w16cid:durableId="1782795259">
    <w:abstractNumId w:val="7"/>
  </w:num>
  <w:num w:numId="9" w16cid:durableId="58556400">
    <w:abstractNumId w:val="8"/>
  </w:num>
  <w:num w:numId="10" w16cid:durableId="840048058">
    <w:abstractNumId w:val="9"/>
  </w:num>
  <w:num w:numId="11" w16cid:durableId="485391540">
    <w:abstractNumId w:val="10"/>
  </w:num>
  <w:num w:numId="12" w16cid:durableId="1432700435">
    <w:abstractNumId w:val="12"/>
  </w:num>
  <w:num w:numId="13" w16cid:durableId="526255125">
    <w:abstractNumId w:val="13"/>
  </w:num>
  <w:num w:numId="14" w16cid:durableId="1183975810">
    <w:abstractNumId w:val="14"/>
  </w:num>
  <w:num w:numId="15" w16cid:durableId="288781597">
    <w:abstractNumId w:val="16"/>
  </w:num>
  <w:num w:numId="16" w16cid:durableId="707610252">
    <w:abstractNumId w:val="18"/>
  </w:num>
  <w:num w:numId="17" w16cid:durableId="1408843069">
    <w:abstractNumId w:val="19"/>
  </w:num>
  <w:num w:numId="18" w16cid:durableId="2001350265">
    <w:abstractNumId w:val="20"/>
  </w:num>
  <w:num w:numId="19" w16cid:durableId="429130188">
    <w:abstractNumId w:val="25"/>
  </w:num>
  <w:num w:numId="20" w16cid:durableId="1000741992">
    <w:abstractNumId w:val="26"/>
  </w:num>
  <w:num w:numId="21" w16cid:durableId="41288923">
    <w:abstractNumId w:val="22"/>
  </w:num>
  <w:num w:numId="22" w16cid:durableId="1003239641">
    <w:abstractNumId w:val="15"/>
  </w:num>
  <w:num w:numId="23" w16cid:durableId="961764267">
    <w:abstractNumId w:val="17"/>
  </w:num>
  <w:num w:numId="24" w16cid:durableId="1318918280">
    <w:abstractNumId w:val="21"/>
  </w:num>
  <w:num w:numId="25" w16cid:durableId="1894123916">
    <w:abstractNumId w:val="23"/>
  </w:num>
  <w:num w:numId="26" w16cid:durableId="701132277">
    <w:abstractNumId w:val="24"/>
  </w:num>
  <w:num w:numId="27" w16cid:durableId="189219583">
    <w:abstractNumId w:val="11"/>
  </w:num>
  <w:num w:numId="28" w16cid:durableId="234173448">
    <w:abstractNumId w:val="27"/>
  </w:num>
  <w:num w:numId="29" w16cid:durableId="1398093438">
    <w:abstractNumId w:val="28"/>
  </w:num>
  <w:num w:numId="30" w16cid:durableId="1279873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2"/>
    <w:rsid w:val="00001665"/>
    <w:rsid w:val="00065C20"/>
    <w:rsid w:val="000A50F7"/>
    <w:rsid w:val="000E460E"/>
    <w:rsid w:val="00262FD3"/>
    <w:rsid w:val="002711A2"/>
    <w:rsid w:val="002D47C1"/>
    <w:rsid w:val="002F4FC4"/>
    <w:rsid w:val="003228E3"/>
    <w:rsid w:val="003C04AA"/>
    <w:rsid w:val="00436823"/>
    <w:rsid w:val="004B3442"/>
    <w:rsid w:val="004E35E9"/>
    <w:rsid w:val="006C4F43"/>
    <w:rsid w:val="00733C5F"/>
    <w:rsid w:val="008257F6"/>
    <w:rsid w:val="00891D35"/>
    <w:rsid w:val="00922F44"/>
    <w:rsid w:val="009723B0"/>
    <w:rsid w:val="00973613"/>
    <w:rsid w:val="00AD240F"/>
    <w:rsid w:val="00B2731D"/>
    <w:rsid w:val="00C47B4F"/>
    <w:rsid w:val="00D24839"/>
    <w:rsid w:val="00D67F85"/>
    <w:rsid w:val="00EE6C7C"/>
    <w:rsid w:val="00FB1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1643"/>
  <w15:chartTrackingRefBased/>
  <w15:docId w15:val="{02198694-6D42-4918-83AC-2085A451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42"/>
    <w:pPr>
      <w:suppressAutoHyphens/>
      <w:spacing w:after="0" w:line="240" w:lineRule="auto"/>
    </w:pPr>
    <w:rPr>
      <w:rFonts w:ascii="Times New Roman" w:eastAsia="Times New Roman" w:hAnsi="Times New Roman" w:cs="Times New Roman"/>
      <w:sz w:val="24"/>
      <w:szCs w:val="24"/>
      <w:lang w:eastAsia="ar-SA"/>
    </w:rPr>
  </w:style>
  <w:style w:type="paragraph" w:styleId="Ttulo6">
    <w:name w:val="heading 6"/>
    <w:basedOn w:val="Normal"/>
    <w:next w:val="Normal"/>
    <w:link w:val="Ttulo6Car"/>
    <w:qFormat/>
    <w:rsid w:val="004B3442"/>
    <w:pPr>
      <w:widowControl w:val="0"/>
      <w:tabs>
        <w:tab w:val="num" w:pos="0"/>
      </w:tabs>
      <w:spacing w:before="240" w:after="60" w:line="360" w:lineRule="auto"/>
      <w:ind w:left="1578" w:hanging="1152"/>
      <w:outlineLvl w:val="5"/>
    </w:pPr>
    <w:rPr>
      <w:b/>
      <w:bCs/>
      <w:spacing w:val="1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B3442"/>
    <w:rPr>
      <w:rFonts w:ascii="Times New Roman" w:eastAsia="Times New Roman" w:hAnsi="Times New Roman" w:cs="Times New Roman"/>
      <w:b/>
      <w:bCs/>
      <w:spacing w:val="10"/>
      <w:lang w:eastAsia="ar-SA"/>
    </w:rPr>
  </w:style>
  <w:style w:type="paragraph" w:styleId="Encabezado">
    <w:name w:val="header"/>
    <w:basedOn w:val="Normal"/>
    <w:link w:val="EncabezadoCar"/>
    <w:rsid w:val="004B3442"/>
  </w:style>
  <w:style w:type="character" w:customStyle="1" w:styleId="EncabezadoCar">
    <w:name w:val="Encabezado Car"/>
    <w:basedOn w:val="Fuentedeprrafopredeter"/>
    <w:link w:val="Encabezado"/>
    <w:rsid w:val="004B3442"/>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rsid w:val="004B3442"/>
    <w:pPr>
      <w:spacing w:after="120"/>
      <w:ind w:left="283"/>
    </w:pPr>
  </w:style>
  <w:style w:type="character" w:customStyle="1" w:styleId="SangradetextonormalCar">
    <w:name w:val="Sangría de texto normal Car"/>
    <w:basedOn w:val="Fuentedeprrafopredeter"/>
    <w:link w:val="Sangradetextonormal"/>
    <w:rsid w:val="004B3442"/>
    <w:rPr>
      <w:rFonts w:ascii="Times New Roman" w:eastAsia="Times New Roman" w:hAnsi="Times New Roman" w:cs="Times New Roman"/>
      <w:sz w:val="24"/>
      <w:szCs w:val="24"/>
      <w:lang w:eastAsia="ar-SA"/>
    </w:rPr>
  </w:style>
  <w:style w:type="paragraph" w:customStyle="1" w:styleId="BodyText21">
    <w:name w:val="Body Text 21"/>
    <w:basedOn w:val="Normal"/>
    <w:rsid w:val="004B3442"/>
    <w:pPr>
      <w:widowControl w:val="0"/>
      <w:spacing w:line="360" w:lineRule="auto"/>
      <w:ind w:left="708"/>
      <w:jc w:val="both"/>
    </w:pPr>
    <w:rPr>
      <w:rFonts w:ascii="Comic Sans MS" w:hAnsi="Comic Sans MS" w:cs="Comic Sans MS"/>
      <w:spacing w:val="10"/>
      <w:szCs w:val="20"/>
    </w:rPr>
  </w:style>
  <w:style w:type="paragraph" w:styleId="Prrafodelista">
    <w:name w:val="List Paragraph"/>
    <w:basedOn w:val="Normal"/>
    <w:qFormat/>
    <w:rsid w:val="004B3442"/>
    <w:pPr>
      <w:ind w:left="720"/>
    </w:pPr>
  </w:style>
  <w:style w:type="paragraph" w:styleId="Sinespaciado">
    <w:name w:val="No Spacing"/>
    <w:qFormat/>
    <w:rsid w:val="004B3442"/>
    <w:pPr>
      <w:widowControl w:val="0"/>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iPriority w:val="99"/>
    <w:unhideWhenUsed/>
    <w:rsid w:val="004B3442"/>
    <w:pPr>
      <w:tabs>
        <w:tab w:val="center" w:pos="4252"/>
        <w:tab w:val="right" w:pos="8504"/>
      </w:tabs>
    </w:pPr>
  </w:style>
  <w:style w:type="character" w:customStyle="1" w:styleId="PiedepginaCar">
    <w:name w:val="Pie de página Car"/>
    <w:basedOn w:val="Fuentedeprrafopredeter"/>
    <w:link w:val="Piedepgina"/>
    <w:uiPriority w:val="99"/>
    <w:rsid w:val="004B3442"/>
    <w:rPr>
      <w:rFonts w:ascii="Times New Roman" w:eastAsia="Times New Roman" w:hAnsi="Times New Roman" w:cs="Times New Roman"/>
      <w:sz w:val="24"/>
      <w:szCs w:val="24"/>
      <w:lang w:eastAsia="ar-SA"/>
    </w:rPr>
  </w:style>
  <w:style w:type="table" w:styleId="Tablaconcuadrcula">
    <w:name w:val="Table Grid"/>
    <w:basedOn w:val="Tablanormal"/>
    <w:uiPriority w:val="59"/>
    <w:rsid w:val="00922F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3093</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Domingo Parra</dc:creator>
  <cp:keywords/>
  <dc:description/>
  <cp:lastModifiedBy>Eugenio Domingo Parra</cp:lastModifiedBy>
  <cp:revision>3</cp:revision>
  <dcterms:created xsi:type="dcterms:W3CDTF">2023-10-12T16:10:00Z</dcterms:created>
  <dcterms:modified xsi:type="dcterms:W3CDTF">2023-10-12T17:15:00Z</dcterms:modified>
</cp:coreProperties>
</file>